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0C90" w:rsidRPr="00170C90" w:rsidRDefault="00170C90" w:rsidP="00170C90">
      <w:pPr>
        <w:keepNext/>
        <w:keepLines/>
        <w:widowControl w:val="0"/>
        <w:spacing w:after="640" w:line="240" w:lineRule="auto"/>
        <w:jc w:val="center"/>
        <w:outlineLvl w:val="0"/>
        <w:rPr>
          <w:rFonts w:ascii="Times New Roman" w:eastAsia="Times New Roman" w:hAnsi="Times New Roman" w:cs="Times New Roman"/>
          <w:b/>
          <w:bCs/>
          <w:sz w:val="28"/>
          <w:szCs w:val="28"/>
          <w:lang w:val="ru-RU" w:eastAsia="ru-RU" w:bidi="ru-RU"/>
        </w:rPr>
      </w:pPr>
      <w:bookmarkStart w:id="0" w:name="block-1972402"/>
      <w:r w:rsidRPr="00170C90">
        <w:rPr>
          <w:rFonts w:ascii="Times New Roman" w:eastAsia="Times New Roman" w:hAnsi="Times New Roman" w:cs="Times New Roman"/>
          <w:b/>
          <w:bCs/>
          <w:sz w:val="28"/>
          <w:szCs w:val="28"/>
          <w:lang w:val="ru-RU" w:eastAsia="ru-RU" w:bidi="ru-RU"/>
        </w:rPr>
        <w:t>МИНИСТЕРСТВО ПРОСВЕЩЕНИЯ РОССИЙСКОЙ ФЕДЕРАЦИИ</w:t>
      </w:r>
    </w:p>
    <w:p w:rsidR="00170C90" w:rsidRPr="00583E21" w:rsidRDefault="00170C90" w:rsidP="00170C90">
      <w:pPr>
        <w:pStyle w:val="af0"/>
        <w:jc w:val="center"/>
        <w:rPr>
          <w:rFonts w:ascii="Times New Roman" w:hAnsi="Times New Roman" w:cs="Times New Roman"/>
          <w:b/>
          <w:sz w:val="28"/>
          <w:szCs w:val="28"/>
          <w:lang w:eastAsia="ru-RU" w:bidi="ru-RU"/>
        </w:rPr>
      </w:pPr>
      <w:r w:rsidRPr="00583E21">
        <w:rPr>
          <w:rFonts w:ascii="Times New Roman" w:hAnsi="Times New Roman" w:cs="Times New Roman"/>
          <w:b/>
          <w:sz w:val="28"/>
          <w:szCs w:val="28"/>
          <w:lang w:eastAsia="ru-RU" w:bidi="ru-RU"/>
        </w:rPr>
        <w:t>МИНИСТЕРСТВО ОБРАЗОВАНИЯ И НАУКИ</w:t>
      </w:r>
    </w:p>
    <w:p w:rsidR="00170C90" w:rsidRDefault="00170C90" w:rsidP="00170C90">
      <w:pPr>
        <w:pStyle w:val="af0"/>
        <w:jc w:val="center"/>
        <w:rPr>
          <w:rFonts w:ascii="Times New Roman" w:hAnsi="Times New Roman" w:cs="Times New Roman"/>
          <w:b/>
          <w:sz w:val="28"/>
          <w:szCs w:val="28"/>
          <w:lang w:eastAsia="ru-RU" w:bidi="ru-RU"/>
        </w:rPr>
      </w:pPr>
      <w:r w:rsidRPr="00583E21">
        <w:rPr>
          <w:rFonts w:ascii="Times New Roman" w:hAnsi="Times New Roman" w:cs="Times New Roman"/>
          <w:b/>
          <w:sz w:val="28"/>
          <w:szCs w:val="28"/>
          <w:lang w:eastAsia="ru-RU" w:bidi="ru-RU"/>
        </w:rPr>
        <w:t>РЕСПУБЛИКИ СЕВЕРНАЯ ОСЕТИЯ-АЛАНИЯ</w:t>
      </w:r>
    </w:p>
    <w:p w:rsidR="00170C90" w:rsidRPr="00583E21" w:rsidRDefault="00170C90" w:rsidP="00170C90">
      <w:pPr>
        <w:pStyle w:val="af0"/>
        <w:jc w:val="center"/>
        <w:rPr>
          <w:rFonts w:ascii="Times New Roman" w:hAnsi="Times New Roman" w:cs="Times New Roman"/>
          <w:b/>
          <w:sz w:val="28"/>
          <w:szCs w:val="28"/>
          <w:lang w:eastAsia="ru-RU" w:bidi="ru-RU"/>
        </w:rPr>
      </w:pPr>
    </w:p>
    <w:p w:rsidR="00170C90" w:rsidRPr="00170C90" w:rsidRDefault="00170C90" w:rsidP="00170C90">
      <w:pPr>
        <w:widowControl w:val="0"/>
        <w:spacing w:after="640" w:line="240" w:lineRule="auto"/>
        <w:jc w:val="center"/>
        <w:rPr>
          <w:rFonts w:ascii="Times New Roman" w:eastAsia="Times New Roman" w:hAnsi="Times New Roman" w:cs="Times New Roman"/>
          <w:b/>
          <w:sz w:val="28"/>
          <w:szCs w:val="28"/>
          <w:lang w:val="ru-RU" w:eastAsia="ru-RU" w:bidi="ru-RU"/>
        </w:rPr>
      </w:pPr>
      <w:r w:rsidRPr="00170C90">
        <w:rPr>
          <w:rFonts w:ascii="Times New Roman" w:eastAsia="Times New Roman" w:hAnsi="Times New Roman" w:cs="Times New Roman"/>
          <w:b/>
          <w:sz w:val="28"/>
          <w:szCs w:val="28"/>
          <w:lang w:val="ru-RU" w:eastAsia="ru-RU" w:bidi="ru-RU"/>
        </w:rPr>
        <w:t xml:space="preserve">УПРАВЛЕНИЕ ОБРАЗОВАНИЯ АРДОНСКОГО РАЙОНА </w:t>
      </w:r>
    </w:p>
    <w:p w:rsidR="00170C90" w:rsidRPr="00170C90" w:rsidRDefault="00170C90" w:rsidP="00170C90">
      <w:pPr>
        <w:widowControl w:val="0"/>
        <w:spacing w:after="1440" w:line="240" w:lineRule="auto"/>
        <w:jc w:val="center"/>
        <w:rPr>
          <w:rFonts w:ascii="Times New Roman" w:eastAsia="Times New Roman" w:hAnsi="Times New Roman" w:cs="Times New Roman"/>
          <w:b/>
          <w:sz w:val="28"/>
          <w:szCs w:val="28"/>
          <w:lang w:val="ru-RU" w:eastAsia="ru-RU" w:bidi="ru-RU"/>
        </w:rPr>
      </w:pPr>
      <w:r w:rsidRPr="00170C90">
        <w:rPr>
          <w:rFonts w:ascii="Times New Roman" w:eastAsia="Times New Roman" w:hAnsi="Times New Roman" w:cs="Times New Roman"/>
          <w:b/>
          <w:sz w:val="28"/>
          <w:szCs w:val="28"/>
          <w:lang w:val="ru-RU" w:eastAsia="ru-RU" w:bidi="ru-RU"/>
        </w:rPr>
        <w:t>МБОУ  СОШ с. Красногор</w:t>
      </w:r>
    </w:p>
    <w:p w:rsidR="00170C90" w:rsidRPr="00170C90" w:rsidRDefault="00170C90" w:rsidP="00170C90">
      <w:pPr>
        <w:widowControl w:val="0"/>
        <w:spacing w:after="180" w:line="221" w:lineRule="auto"/>
        <w:jc w:val="right"/>
        <w:rPr>
          <w:rFonts w:ascii="Times New Roman" w:eastAsia="Times New Roman" w:hAnsi="Times New Roman" w:cs="Times New Roman"/>
          <w:b/>
          <w:sz w:val="28"/>
          <w:szCs w:val="28"/>
          <w:lang w:val="ru-RU" w:eastAsia="ru-RU" w:bidi="ru-RU"/>
        </w:rPr>
      </w:pPr>
      <w:r w:rsidRPr="00170C90">
        <w:rPr>
          <w:rFonts w:ascii="Times New Roman" w:eastAsia="Times New Roman" w:hAnsi="Times New Roman" w:cs="Times New Roman"/>
          <w:b/>
          <w:sz w:val="28"/>
          <w:szCs w:val="28"/>
          <w:lang w:val="ru-RU" w:eastAsia="ru-RU" w:bidi="ru-RU"/>
        </w:rPr>
        <w:t xml:space="preserve">                                       УТВЕРЖДЕНО</w:t>
      </w:r>
    </w:p>
    <w:p w:rsidR="00170C90" w:rsidRPr="00170C90" w:rsidRDefault="00170C90" w:rsidP="00170C90">
      <w:pPr>
        <w:widowControl w:val="0"/>
        <w:tabs>
          <w:tab w:val="center" w:pos="4677"/>
        </w:tabs>
        <w:spacing w:after="180" w:line="221" w:lineRule="auto"/>
        <w:jc w:val="right"/>
        <w:rPr>
          <w:rFonts w:ascii="Times New Roman" w:eastAsia="Times New Roman" w:hAnsi="Times New Roman" w:cs="Times New Roman"/>
          <w:b/>
          <w:sz w:val="24"/>
          <w:szCs w:val="24"/>
          <w:lang w:val="ru-RU" w:eastAsia="ru-RU" w:bidi="ru-RU"/>
        </w:rPr>
      </w:pPr>
      <w:r w:rsidRPr="00170C90">
        <w:rPr>
          <w:rFonts w:ascii="Times New Roman" w:eastAsia="Times New Roman" w:hAnsi="Times New Roman" w:cs="Times New Roman"/>
          <w:b/>
          <w:sz w:val="24"/>
          <w:szCs w:val="24"/>
          <w:lang w:val="ru-RU" w:eastAsia="ru-RU" w:bidi="ru-RU"/>
        </w:rPr>
        <w:t>Директор  МБОУ СОШ с. Красногор</w:t>
      </w:r>
    </w:p>
    <w:p w:rsidR="00170C90" w:rsidRPr="00170C90" w:rsidRDefault="002D723B" w:rsidP="00170C90">
      <w:pPr>
        <w:widowControl w:val="0"/>
        <w:spacing w:after="180" w:line="221" w:lineRule="auto"/>
        <w:jc w:val="right"/>
        <w:rPr>
          <w:rFonts w:ascii="Times New Roman" w:eastAsia="Times New Roman" w:hAnsi="Times New Roman" w:cs="Times New Roman"/>
          <w:b/>
          <w:sz w:val="24"/>
          <w:szCs w:val="24"/>
          <w:lang w:val="ru-RU" w:eastAsia="ru-RU" w:bidi="ru-RU"/>
        </w:rPr>
      </w:pPr>
      <w:r>
        <w:rPr>
          <w:noProof/>
          <w:sz w:val="28"/>
          <w:szCs w:val="28"/>
          <w:lang w:val="ru-RU" w:eastAsia="ru-RU"/>
        </w:rPr>
        <w:drawing>
          <wp:anchor distT="0" distB="0" distL="114300" distR="114300" simplePos="0" relativeHeight="251659264" behindDoc="0" locked="0" layoutInCell="1" allowOverlap="1" wp14:anchorId="4AF94AFB" wp14:editId="58BE4A8F">
            <wp:simplePos x="0" y="0"/>
            <wp:positionH relativeFrom="margin">
              <wp:posOffset>4654550</wp:posOffset>
            </wp:positionH>
            <wp:positionV relativeFrom="paragraph">
              <wp:posOffset>231140</wp:posOffset>
            </wp:positionV>
            <wp:extent cx="1386840" cy="1356360"/>
            <wp:effectExtent l="0" t="0" r="381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Подпись1.png"/>
                    <pic:cNvPicPr/>
                  </pic:nvPicPr>
                  <pic:blipFill rotWithShape="1">
                    <a:blip r:embed="rId5" cstate="print">
                      <a:extLst>
                        <a:ext uri="{28A0092B-C50C-407E-A947-70E740481C1C}">
                          <a14:useLocalDpi xmlns:a14="http://schemas.microsoft.com/office/drawing/2010/main" val="0"/>
                        </a:ext>
                      </a:extLst>
                    </a:blip>
                    <a:srcRect l="13854" t="1905" r="62801" b="81949"/>
                    <a:stretch/>
                  </pic:blipFill>
                  <pic:spPr bwMode="auto">
                    <a:xfrm>
                      <a:off x="0" y="0"/>
                      <a:ext cx="1386840" cy="13563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70C90" w:rsidRPr="00170C90">
        <w:rPr>
          <w:rFonts w:ascii="Times New Roman" w:eastAsia="Times New Roman" w:hAnsi="Times New Roman" w:cs="Times New Roman"/>
          <w:b/>
          <w:sz w:val="24"/>
          <w:szCs w:val="24"/>
          <w:lang w:val="ru-RU" w:eastAsia="ru-RU" w:bidi="ru-RU"/>
        </w:rPr>
        <w:t xml:space="preserve"> (Датиева А.Р.)</w:t>
      </w:r>
    </w:p>
    <w:p w:rsidR="00170C90" w:rsidRDefault="005A6B9E" w:rsidP="00170C90">
      <w:pPr>
        <w:widowControl w:val="0"/>
        <w:tabs>
          <w:tab w:val="left" w:leader="underscore" w:pos="10145"/>
        </w:tabs>
        <w:spacing w:after="180" w:line="221" w:lineRule="auto"/>
        <w:jc w:val="right"/>
        <w:rPr>
          <w:rFonts w:ascii="Times New Roman" w:eastAsia="Times New Roman" w:hAnsi="Times New Roman" w:cs="Times New Roman"/>
          <w:b/>
          <w:sz w:val="24"/>
          <w:szCs w:val="24"/>
          <w:lang w:val="ru-RU" w:eastAsia="ru-RU" w:bidi="ru-RU"/>
        </w:rPr>
      </w:pPr>
      <w:r>
        <w:rPr>
          <w:rFonts w:ascii="Times New Roman" w:eastAsia="Times New Roman" w:hAnsi="Times New Roman" w:cs="Times New Roman"/>
          <w:b/>
          <w:sz w:val="24"/>
          <w:szCs w:val="24"/>
          <w:lang w:val="ru-RU" w:eastAsia="ru-RU" w:bidi="ru-RU"/>
        </w:rPr>
        <w:t>Приказ № 24-ОД</w:t>
      </w:r>
      <w:bookmarkStart w:id="1" w:name="_GoBack"/>
      <w:bookmarkEnd w:id="1"/>
      <w:r w:rsidR="00170C90">
        <w:rPr>
          <w:rFonts w:ascii="Times New Roman" w:eastAsia="Times New Roman" w:hAnsi="Times New Roman" w:cs="Times New Roman"/>
          <w:b/>
          <w:sz w:val="24"/>
          <w:szCs w:val="24"/>
          <w:lang w:val="ru-RU" w:eastAsia="ru-RU" w:bidi="ru-RU"/>
        </w:rPr>
        <w:t>_________________</w:t>
      </w:r>
    </w:p>
    <w:p w:rsidR="00170C90" w:rsidRDefault="00170C90" w:rsidP="00170C90">
      <w:pPr>
        <w:widowControl w:val="0"/>
        <w:tabs>
          <w:tab w:val="left" w:leader="underscore" w:pos="10145"/>
        </w:tabs>
        <w:spacing w:after="180" w:line="221" w:lineRule="auto"/>
        <w:jc w:val="right"/>
        <w:rPr>
          <w:rFonts w:ascii="Times New Roman" w:eastAsia="Times New Roman" w:hAnsi="Times New Roman" w:cs="Times New Roman"/>
          <w:b/>
          <w:sz w:val="24"/>
          <w:szCs w:val="24"/>
          <w:lang w:val="ru-RU" w:eastAsia="ru-RU" w:bidi="ru-RU"/>
        </w:rPr>
      </w:pPr>
    </w:p>
    <w:p w:rsidR="00170C90" w:rsidRDefault="00170C90" w:rsidP="00170C90">
      <w:pPr>
        <w:widowControl w:val="0"/>
        <w:tabs>
          <w:tab w:val="left" w:leader="underscore" w:pos="10145"/>
        </w:tabs>
        <w:spacing w:after="180" w:line="221" w:lineRule="auto"/>
        <w:jc w:val="right"/>
        <w:rPr>
          <w:rFonts w:ascii="Times New Roman" w:eastAsia="Times New Roman" w:hAnsi="Times New Roman" w:cs="Times New Roman"/>
          <w:b/>
          <w:sz w:val="24"/>
          <w:szCs w:val="24"/>
          <w:lang w:val="ru-RU" w:eastAsia="ru-RU" w:bidi="ru-RU"/>
        </w:rPr>
      </w:pPr>
    </w:p>
    <w:p w:rsidR="00170C90" w:rsidRPr="00170C90" w:rsidRDefault="00170C90" w:rsidP="00170C90">
      <w:pPr>
        <w:widowControl w:val="0"/>
        <w:tabs>
          <w:tab w:val="left" w:leader="underscore" w:pos="10145"/>
        </w:tabs>
        <w:spacing w:after="180" w:line="221" w:lineRule="auto"/>
        <w:jc w:val="right"/>
        <w:rPr>
          <w:rFonts w:ascii="Times New Roman" w:eastAsia="Times New Roman" w:hAnsi="Times New Roman" w:cs="Times New Roman"/>
          <w:b/>
          <w:sz w:val="24"/>
          <w:szCs w:val="24"/>
          <w:lang w:val="ru-RU" w:eastAsia="ru-RU" w:bidi="ru-RU"/>
        </w:rPr>
      </w:pPr>
    </w:p>
    <w:p w:rsidR="00170C90" w:rsidRPr="00170C90" w:rsidRDefault="00170C90" w:rsidP="00170C90">
      <w:pPr>
        <w:keepNext/>
        <w:keepLines/>
        <w:widowControl w:val="0"/>
        <w:spacing w:after="220" w:line="240" w:lineRule="auto"/>
        <w:jc w:val="center"/>
        <w:outlineLvl w:val="1"/>
        <w:rPr>
          <w:rFonts w:ascii="Cambria" w:eastAsia="Cambria" w:hAnsi="Cambria" w:cs="Cambria"/>
          <w:b/>
          <w:bCs/>
          <w:sz w:val="28"/>
          <w:szCs w:val="28"/>
          <w:lang w:val="ru-RU" w:eastAsia="ru-RU" w:bidi="ru-RU"/>
        </w:rPr>
      </w:pPr>
      <w:bookmarkStart w:id="2" w:name="bookmark3"/>
      <w:bookmarkStart w:id="3" w:name="bookmark4"/>
      <w:bookmarkStart w:id="4" w:name="bookmark5"/>
      <w:r w:rsidRPr="00170C90">
        <w:rPr>
          <w:rFonts w:ascii="Cambria" w:eastAsia="Cambria" w:hAnsi="Cambria" w:cs="Cambria"/>
          <w:b/>
          <w:bCs/>
          <w:sz w:val="28"/>
          <w:szCs w:val="28"/>
          <w:lang w:val="ru-RU" w:eastAsia="ru-RU" w:bidi="ru-RU"/>
        </w:rPr>
        <w:t>РАБОЧАЯ ПРОГРАММА</w:t>
      </w:r>
      <w:bookmarkEnd w:id="2"/>
      <w:bookmarkEnd w:id="3"/>
      <w:bookmarkEnd w:id="4"/>
    </w:p>
    <w:p w:rsidR="00170C90" w:rsidRPr="00170C90" w:rsidRDefault="00170C90" w:rsidP="00170C90">
      <w:pPr>
        <w:keepNext/>
        <w:keepLines/>
        <w:widowControl w:val="0"/>
        <w:spacing w:after="220" w:line="240" w:lineRule="auto"/>
        <w:jc w:val="center"/>
        <w:outlineLvl w:val="1"/>
        <w:rPr>
          <w:rFonts w:ascii="Cambria" w:eastAsia="Cambria" w:hAnsi="Cambria" w:cs="Cambria"/>
          <w:b/>
          <w:bCs/>
          <w:sz w:val="28"/>
          <w:szCs w:val="28"/>
          <w:lang w:val="ru-RU" w:eastAsia="ru-RU" w:bidi="ru-RU"/>
        </w:rPr>
      </w:pPr>
      <w:r w:rsidRPr="00170C90">
        <w:rPr>
          <w:b/>
          <w:color w:val="000000"/>
          <w:sz w:val="32"/>
          <w:szCs w:val="32"/>
          <w:shd w:val="clear" w:color="auto" w:fill="FFFFFF"/>
          <w:lang w:val="ru-RU"/>
        </w:rPr>
        <w:t>(</w:t>
      </w:r>
      <w:r w:rsidRPr="00756C96">
        <w:rPr>
          <w:b/>
          <w:color w:val="000000"/>
          <w:sz w:val="32"/>
          <w:szCs w:val="32"/>
          <w:shd w:val="clear" w:color="auto" w:fill="FFFFFF"/>
        </w:rPr>
        <w:t>ID</w:t>
      </w:r>
      <w:r>
        <w:rPr>
          <w:b/>
          <w:color w:val="000000"/>
          <w:sz w:val="32"/>
          <w:szCs w:val="32"/>
          <w:shd w:val="clear" w:color="auto" w:fill="FFFFFF"/>
        </w:rPr>
        <w:t> </w:t>
      </w:r>
      <w:r w:rsidRPr="00170C90">
        <w:rPr>
          <w:b/>
          <w:color w:val="000000"/>
          <w:sz w:val="32"/>
          <w:szCs w:val="32"/>
          <w:shd w:val="clear" w:color="auto" w:fill="FFFFFF"/>
          <w:lang w:val="ru-RU"/>
        </w:rPr>
        <w:t>1899910)</w:t>
      </w:r>
    </w:p>
    <w:p w:rsidR="00170C90" w:rsidRPr="00170C90" w:rsidRDefault="00170C90" w:rsidP="00170C90">
      <w:pPr>
        <w:widowControl w:val="0"/>
        <w:spacing w:after="40" w:line="240" w:lineRule="auto"/>
        <w:jc w:val="center"/>
        <w:rPr>
          <w:rFonts w:ascii="Times New Roman" w:eastAsia="Times New Roman" w:hAnsi="Times New Roman" w:cs="Times New Roman"/>
          <w:b/>
          <w:sz w:val="28"/>
          <w:szCs w:val="28"/>
          <w:lang w:val="ru-RU" w:eastAsia="ru-RU" w:bidi="ru-RU"/>
        </w:rPr>
      </w:pPr>
      <w:r w:rsidRPr="00170C90">
        <w:rPr>
          <w:rFonts w:ascii="Times New Roman" w:eastAsia="Times New Roman" w:hAnsi="Times New Roman" w:cs="Times New Roman"/>
          <w:b/>
          <w:sz w:val="28"/>
          <w:szCs w:val="28"/>
          <w:lang w:val="ru-RU" w:eastAsia="ru-RU" w:bidi="ru-RU"/>
        </w:rPr>
        <w:t>учебного предмета</w:t>
      </w:r>
    </w:p>
    <w:p w:rsidR="00170C90" w:rsidRPr="00170C90" w:rsidRDefault="00170C90" w:rsidP="00170C90">
      <w:pPr>
        <w:widowControl w:val="0"/>
        <w:spacing w:after="0" w:line="240" w:lineRule="auto"/>
        <w:jc w:val="center"/>
        <w:rPr>
          <w:rFonts w:ascii="Times New Roman" w:eastAsia="Times New Roman" w:hAnsi="Times New Roman" w:cs="Times New Roman"/>
          <w:b/>
          <w:sz w:val="28"/>
          <w:szCs w:val="28"/>
          <w:lang w:val="ru-RU" w:eastAsia="ru-RU" w:bidi="ru-RU"/>
        </w:rPr>
      </w:pPr>
      <w:r w:rsidRPr="00170C90">
        <w:rPr>
          <w:rFonts w:ascii="Times New Roman" w:eastAsia="Times New Roman" w:hAnsi="Times New Roman" w:cs="Times New Roman"/>
          <w:b/>
          <w:sz w:val="28"/>
          <w:szCs w:val="28"/>
          <w:lang w:val="ru-RU" w:eastAsia="ru-RU" w:bidi="ru-RU"/>
        </w:rPr>
        <w:t>«</w:t>
      </w:r>
      <w:r>
        <w:rPr>
          <w:rFonts w:ascii="Times New Roman" w:eastAsia="Times New Roman" w:hAnsi="Times New Roman" w:cs="Times New Roman"/>
          <w:b/>
          <w:sz w:val="28"/>
          <w:szCs w:val="28"/>
          <w:lang w:val="ru-RU" w:eastAsia="ru-RU" w:bidi="ru-RU"/>
        </w:rPr>
        <w:t>Математика</w:t>
      </w:r>
      <w:r w:rsidRPr="00170C90">
        <w:rPr>
          <w:rFonts w:ascii="Times New Roman" w:eastAsia="Times New Roman" w:hAnsi="Times New Roman" w:cs="Times New Roman"/>
          <w:b/>
          <w:sz w:val="28"/>
          <w:szCs w:val="28"/>
          <w:lang w:val="ru-RU" w:eastAsia="ru-RU" w:bidi="ru-RU"/>
        </w:rPr>
        <w:t>»</w:t>
      </w:r>
    </w:p>
    <w:p w:rsidR="00170C90" w:rsidRPr="00170C90" w:rsidRDefault="00170C90" w:rsidP="00170C90">
      <w:pPr>
        <w:widowControl w:val="0"/>
        <w:spacing w:after="40" w:line="240" w:lineRule="auto"/>
        <w:jc w:val="center"/>
        <w:rPr>
          <w:rFonts w:ascii="Times New Roman" w:eastAsia="Times New Roman" w:hAnsi="Times New Roman" w:cs="Times New Roman"/>
          <w:b/>
          <w:sz w:val="28"/>
          <w:szCs w:val="28"/>
          <w:lang w:val="ru-RU" w:eastAsia="ru-RU" w:bidi="ru-RU"/>
        </w:rPr>
      </w:pPr>
      <w:r w:rsidRPr="00170C90">
        <w:rPr>
          <w:rFonts w:ascii="Times New Roman" w:eastAsia="Times New Roman" w:hAnsi="Times New Roman" w:cs="Times New Roman"/>
          <w:b/>
          <w:sz w:val="28"/>
          <w:szCs w:val="28"/>
          <w:lang w:val="ru-RU" w:eastAsia="ru-RU" w:bidi="ru-RU"/>
        </w:rPr>
        <w:t>для 3 класса начального общего образования</w:t>
      </w:r>
    </w:p>
    <w:p w:rsidR="00170C90" w:rsidRPr="00170C90" w:rsidRDefault="00170C90" w:rsidP="00170C90">
      <w:pPr>
        <w:widowControl w:val="0"/>
        <w:spacing w:after="2080" w:line="240" w:lineRule="auto"/>
        <w:jc w:val="center"/>
        <w:rPr>
          <w:rFonts w:ascii="Times New Roman" w:eastAsia="Times New Roman" w:hAnsi="Times New Roman" w:cs="Times New Roman"/>
          <w:b/>
          <w:sz w:val="28"/>
          <w:szCs w:val="28"/>
          <w:lang w:val="ru-RU" w:eastAsia="ru-RU" w:bidi="ru-RU"/>
        </w:rPr>
      </w:pPr>
      <w:r>
        <w:rPr>
          <w:rFonts w:ascii="Times New Roman" w:eastAsia="Times New Roman" w:hAnsi="Times New Roman" w:cs="Times New Roman"/>
          <w:b/>
          <w:sz w:val="28"/>
          <w:szCs w:val="28"/>
          <w:lang w:val="ru-RU" w:eastAsia="ru-RU" w:bidi="ru-RU"/>
        </w:rPr>
        <w:t>на 2023-2</w:t>
      </w:r>
      <w:r w:rsidRPr="00170C90">
        <w:rPr>
          <w:rFonts w:ascii="Times New Roman" w:eastAsia="Times New Roman" w:hAnsi="Times New Roman" w:cs="Times New Roman"/>
          <w:b/>
          <w:sz w:val="28"/>
          <w:szCs w:val="28"/>
          <w:lang w:val="ru-RU" w:eastAsia="ru-RU" w:bidi="ru-RU"/>
        </w:rPr>
        <w:t xml:space="preserve">024 учебный год                                                                                          </w:t>
      </w:r>
    </w:p>
    <w:p w:rsidR="00170C90" w:rsidRPr="00170C90" w:rsidRDefault="00170C90" w:rsidP="00170C90">
      <w:pPr>
        <w:widowControl w:val="0"/>
        <w:spacing w:after="440" w:line="240" w:lineRule="auto"/>
        <w:jc w:val="center"/>
        <w:rPr>
          <w:rFonts w:ascii="Times New Roman" w:eastAsia="Times New Roman" w:hAnsi="Times New Roman" w:cs="Times New Roman"/>
          <w:b/>
          <w:sz w:val="28"/>
          <w:szCs w:val="28"/>
          <w:lang w:val="ru-RU" w:eastAsia="ru-RU" w:bidi="ru-RU"/>
        </w:rPr>
      </w:pPr>
      <w:r w:rsidRPr="00170C90">
        <w:rPr>
          <w:rFonts w:ascii="Times New Roman" w:eastAsia="Times New Roman" w:hAnsi="Times New Roman" w:cs="Times New Roman"/>
          <w:b/>
          <w:sz w:val="28"/>
          <w:szCs w:val="28"/>
          <w:lang w:val="ru-RU" w:eastAsia="ru-RU" w:bidi="ru-RU"/>
        </w:rPr>
        <w:t>Составитель:  учитель начальных классов Томаева В.Ю.</w:t>
      </w:r>
    </w:p>
    <w:p w:rsidR="00170C90" w:rsidRPr="00825BBA" w:rsidRDefault="00170C90" w:rsidP="00170C90">
      <w:pPr>
        <w:widowControl w:val="0"/>
        <w:spacing w:after="440" w:line="240" w:lineRule="auto"/>
        <w:jc w:val="center"/>
        <w:rPr>
          <w:rFonts w:ascii="Times New Roman" w:eastAsia="Times New Roman" w:hAnsi="Times New Roman" w:cs="Times New Roman"/>
          <w:b/>
          <w:sz w:val="28"/>
          <w:szCs w:val="28"/>
          <w:lang w:val="ru-RU" w:eastAsia="ru-RU" w:bidi="ru-RU"/>
        </w:rPr>
      </w:pPr>
      <w:r w:rsidRPr="00825BBA">
        <w:rPr>
          <w:rFonts w:ascii="Times New Roman" w:eastAsia="Times New Roman" w:hAnsi="Times New Roman" w:cs="Times New Roman"/>
          <w:b/>
          <w:sz w:val="28"/>
          <w:szCs w:val="28"/>
          <w:lang w:val="ru-RU" w:eastAsia="ru-RU" w:bidi="ru-RU"/>
        </w:rPr>
        <w:t>с. Красногор, 2023 г.</w:t>
      </w:r>
    </w:p>
    <w:p w:rsidR="00C376D4" w:rsidRPr="0088267A" w:rsidRDefault="00BC260C">
      <w:pPr>
        <w:spacing w:after="0" w:line="408" w:lineRule="auto"/>
        <w:ind w:left="120"/>
        <w:jc w:val="center"/>
        <w:rPr>
          <w:lang w:val="ru-RU"/>
        </w:rPr>
      </w:pPr>
      <w:r w:rsidRPr="0088267A">
        <w:rPr>
          <w:rFonts w:ascii="Times New Roman" w:hAnsi="Times New Roman"/>
          <w:color w:val="000000"/>
          <w:sz w:val="28"/>
          <w:lang w:val="ru-RU"/>
        </w:rPr>
        <w:lastRenderedPageBreak/>
        <w:t xml:space="preserve"> </w:t>
      </w:r>
    </w:p>
    <w:p w:rsidR="00C376D4" w:rsidRPr="0088267A" w:rsidRDefault="00C376D4">
      <w:pPr>
        <w:spacing w:after="0"/>
        <w:ind w:left="120"/>
        <w:jc w:val="center"/>
        <w:rPr>
          <w:lang w:val="ru-RU"/>
        </w:rPr>
      </w:pPr>
    </w:p>
    <w:p w:rsidR="00C376D4" w:rsidRPr="0088267A" w:rsidRDefault="00C376D4">
      <w:pPr>
        <w:spacing w:after="0"/>
        <w:ind w:left="120"/>
        <w:jc w:val="center"/>
        <w:rPr>
          <w:lang w:val="ru-RU"/>
        </w:rPr>
      </w:pPr>
    </w:p>
    <w:p w:rsidR="00C376D4" w:rsidRPr="0088267A" w:rsidRDefault="00C376D4">
      <w:pPr>
        <w:spacing w:after="0"/>
        <w:ind w:left="120"/>
        <w:jc w:val="center"/>
        <w:rPr>
          <w:lang w:val="ru-RU"/>
        </w:rPr>
      </w:pPr>
    </w:p>
    <w:p w:rsidR="00C376D4" w:rsidRPr="0088267A" w:rsidRDefault="00C376D4">
      <w:pPr>
        <w:spacing w:after="0"/>
        <w:ind w:left="120"/>
        <w:jc w:val="center"/>
        <w:rPr>
          <w:lang w:val="ru-RU"/>
        </w:rPr>
      </w:pPr>
    </w:p>
    <w:p w:rsidR="00C376D4" w:rsidRPr="0088267A" w:rsidRDefault="00C376D4">
      <w:pPr>
        <w:spacing w:after="0"/>
        <w:ind w:left="120"/>
        <w:jc w:val="center"/>
        <w:rPr>
          <w:lang w:val="ru-RU"/>
        </w:rPr>
      </w:pPr>
    </w:p>
    <w:p w:rsidR="00C376D4" w:rsidRPr="0088267A" w:rsidRDefault="00C376D4">
      <w:pPr>
        <w:spacing w:after="0"/>
        <w:ind w:left="120"/>
        <w:jc w:val="center"/>
        <w:rPr>
          <w:lang w:val="ru-RU"/>
        </w:rPr>
      </w:pPr>
    </w:p>
    <w:p w:rsidR="00C376D4" w:rsidRPr="0088267A" w:rsidRDefault="00C376D4">
      <w:pPr>
        <w:spacing w:after="0"/>
        <w:ind w:left="120"/>
        <w:jc w:val="center"/>
        <w:rPr>
          <w:lang w:val="ru-RU"/>
        </w:rPr>
      </w:pPr>
    </w:p>
    <w:p w:rsidR="00C376D4" w:rsidRPr="0088267A" w:rsidRDefault="00C376D4">
      <w:pPr>
        <w:spacing w:after="0"/>
        <w:ind w:left="120"/>
        <w:jc w:val="center"/>
        <w:rPr>
          <w:lang w:val="ru-RU"/>
        </w:rPr>
      </w:pPr>
    </w:p>
    <w:p w:rsidR="00C376D4" w:rsidRPr="0088267A" w:rsidRDefault="00C376D4">
      <w:pPr>
        <w:spacing w:after="0"/>
        <w:ind w:left="120"/>
        <w:jc w:val="center"/>
        <w:rPr>
          <w:lang w:val="ru-RU"/>
        </w:rPr>
      </w:pPr>
    </w:p>
    <w:p w:rsidR="00C376D4" w:rsidRPr="0088267A" w:rsidRDefault="00C376D4">
      <w:pPr>
        <w:spacing w:after="0"/>
        <w:ind w:left="120"/>
        <w:jc w:val="center"/>
        <w:rPr>
          <w:lang w:val="ru-RU"/>
        </w:rPr>
      </w:pPr>
    </w:p>
    <w:p w:rsidR="00C376D4" w:rsidRPr="0088267A" w:rsidRDefault="00C376D4">
      <w:pPr>
        <w:spacing w:after="0"/>
        <w:ind w:left="120"/>
        <w:jc w:val="center"/>
        <w:rPr>
          <w:lang w:val="ru-RU"/>
        </w:rPr>
      </w:pPr>
    </w:p>
    <w:p w:rsidR="00C376D4" w:rsidRPr="0088267A" w:rsidRDefault="00C376D4">
      <w:pPr>
        <w:spacing w:after="0"/>
        <w:ind w:left="120"/>
        <w:jc w:val="center"/>
        <w:rPr>
          <w:lang w:val="ru-RU"/>
        </w:rPr>
      </w:pPr>
    </w:p>
    <w:p w:rsidR="00C376D4" w:rsidRPr="0088267A" w:rsidRDefault="00BC260C" w:rsidP="00170C90">
      <w:pPr>
        <w:spacing w:after="0"/>
        <w:ind w:left="120"/>
        <w:jc w:val="center"/>
        <w:rPr>
          <w:lang w:val="ru-RU"/>
        </w:rPr>
        <w:sectPr w:rsidR="00C376D4" w:rsidRPr="0088267A">
          <w:pgSz w:w="11906" w:h="16383"/>
          <w:pgMar w:top="1134" w:right="850" w:bottom="1134" w:left="1701" w:header="720" w:footer="720" w:gutter="0"/>
          <w:cols w:space="720"/>
        </w:sectPr>
      </w:pPr>
      <w:r w:rsidRPr="0088267A">
        <w:rPr>
          <w:rFonts w:ascii="Times New Roman" w:hAnsi="Times New Roman"/>
          <w:color w:val="000000"/>
          <w:sz w:val="28"/>
          <w:lang w:val="ru-RU"/>
        </w:rPr>
        <w:t>​</w:t>
      </w:r>
    </w:p>
    <w:p w:rsidR="00C376D4" w:rsidRPr="0088267A" w:rsidRDefault="00BC260C">
      <w:pPr>
        <w:spacing w:after="0" w:line="264" w:lineRule="auto"/>
        <w:ind w:left="120"/>
        <w:jc w:val="both"/>
        <w:rPr>
          <w:lang w:val="ru-RU"/>
        </w:rPr>
      </w:pPr>
      <w:bookmarkStart w:id="5" w:name="block-1972406"/>
      <w:bookmarkEnd w:id="0"/>
      <w:r w:rsidRPr="0088267A">
        <w:rPr>
          <w:rFonts w:ascii="Times New Roman" w:hAnsi="Times New Roman"/>
          <w:b/>
          <w:color w:val="000000"/>
          <w:sz w:val="28"/>
          <w:lang w:val="ru-RU"/>
        </w:rPr>
        <w:lastRenderedPageBreak/>
        <w:t>ПОЯСНИТЕЛЬНАЯ ЗАПИСКА</w:t>
      </w:r>
    </w:p>
    <w:p w:rsidR="00C376D4" w:rsidRPr="0088267A" w:rsidRDefault="00C376D4">
      <w:pPr>
        <w:spacing w:after="0" w:line="264" w:lineRule="auto"/>
        <w:ind w:left="120"/>
        <w:jc w:val="both"/>
        <w:rPr>
          <w:lang w:val="ru-RU"/>
        </w:rPr>
      </w:pP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основного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(«часть-целое», «больше-меньше», «равно-неравно», «порядок»), смысла арифметических действий, зависимостей (работа, движение, продолжительность события);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В основе конструирования содержания и отбора планируемых результатов программы по математике лежат следующие ценности математики, коррелирующие со становлением личности обучающегося: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владение математическим языком, элементами алгоритмического мышления позволяет обучающемуся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На уровне начального общего образования математические знания и умения применяются обучающимся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основного общего образования.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метапредметных действий и умений, которые могут быть достигнуты на этом этапе обучения.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w:t>
      </w:r>
      <w:bookmarkStart w:id="6" w:name="bc284a2b-8dc7-47b2-bec2-e0e566c832dd"/>
      <w:r w:rsidRPr="0088267A">
        <w:rPr>
          <w:rFonts w:ascii="Times New Roman" w:hAnsi="Times New Roman"/>
          <w:color w:val="000000"/>
          <w:sz w:val="28"/>
          <w:lang w:val="ru-RU"/>
        </w:rPr>
        <w:t>На изучение математики отводится 540 часов: в 1 классе – 132 часа (4 часа в неделю), во 2 классе – 136 часов (4 часа в неделю), в 3 классе – 136 часов (4 часа в неделю), в 4 классе – 136 часов (4 часа в неделю).</w:t>
      </w:r>
      <w:bookmarkEnd w:id="6"/>
      <w:r w:rsidRPr="0088267A">
        <w:rPr>
          <w:rFonts w:ascii="Times New Roman" w:hAnsi="Times New Roman"/>
          <w:color w:val="000000"/>
          <w:sz w:val="28"/>
          <w:lang w:val="ru-RU"/>
        </w:rPr>
        <w:t>‌‌</w:t>
      </w:r>
    </w:p>
    <w:p w:rsidR="00C376D4" w:rsidRPr="0088267A" w:rsidRDefault="00C376D4">
      <w:pPr>
        <w:rPr>
          <w:lang w:val="ru-RU"/>
        </w:rPr>
        <w:sectPr w:rsidR="00C376D4" w:rsidRPr="0088267A">
          <w:pgSz w:w="11906" w:h="16383"/>
          <w:pgMar w:top="1134" w:right="850" w:bottom="1134" w:left="1701" w:header="720" w:footer="720" w:gutter="0"/>
          <w:cols w:space="720"/>
        </w:sectPr>
      </w:pPr>
    </w:p>
    <w:p w:rsidR="00C376D4" w:rsidRPr="0088267A" w:rsidRDefault="00BC260C">
      <w:pPr>
        <w:spacing w:after="0" w:line="264" w:lineRule="auto"/>
        <w:ind w:left="120"/>
        <w:jc w:val="both"/>
        <w:rPr>
          <w:lang w:val="ru-RU"/>
        </w:rPr>
      </w:pPr>
      <w:bookmarkStart w:id="7" w:name="block-1972403"/>
      <w:bookmarkEnd w:id="5"/>
      <w:r w:rsidRPr="0088267A">
        <w:rPr>
          <w:rFonts w:ascii="Times New Roman" w:hAnsi="Times New Roman"/>
          <w:b/>
          <w:color w:val="000000"/>
          <w:sz w:val="28"/>
          <w:lang w:val="ru-RU"/>
        </w:rPr>
        <w:lastRenderedPageBreak/>
        <w:t>СОДЕРЖАНИЕ ОБУЧЕНИЯ</w:t>
      </w:r>
    </w:p>
    <w:p w:rsidR="00C376D4" w:rsidRPr="0088267A" w:rsidRDefault="00C376D4">
      <w:pPr>
        <w:spacing w:after="0" w:line="264" w:lineRule="auto"/>
        <w:ind w:left="120"/>
        <w:jc w:val="both"/>
        <w:rPr>
          <w:lang w:val="ru-RU"/>
        </w:rPr>
      </w:pP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b/>
          <w:color w:val="000000"/>
          <w:sz w:val="28"/>
          <w:lang w:val="ru-RU"/>
        </w:rPr>
        <w:t>1 КЛАСС</w:t>
      </w:r>
    </w:p>
    <w:p w:rsidR="00C376D4" w:rsidRPr="0088267A" w:rsidRDefault="00C376D4">
      <w:pPr>
        <w:spacing w:after="0" w:line="264" w:lineRule="auto"/>
        <w:ind w:left="120"/>
        <w:jc w:val="both"/>
        <w:rPr>
          <w:lang w:val="ru-RU"/>
        </w:rPr>
      </w:pP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Числа и величины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Числа в пределах 20: чтение, запись, сравнение. Однозначные и двузначные числа. Увеличение (уменьшение) числа на несколько единиц.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Длина и её измерение. Единицы длины и установление соотношения между ними: сантиметр, дециметр. </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Арифметические действия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Текстовые задачи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Пространственные отношения и геометрические фигуры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Расположение предметов и объектов на плоскости, в пространстве, установление пространственных отношений: «слева-справа», «сверху-снизу», «между».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 </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Математическая информация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Закономерность в ряду заданных объектов: её обнаружение, продолжение ряда.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Верные (истинные) и неверные (ложные) предложения, составленные относительно заданного набора математических объектов.</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Двух-трёхшаговые инструкции, связанные с вычислением, измерением длины, изображением геометрической фигуры.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наблюдать математические объекты (числа, величины) в окружающем мире;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обнаруживать общее и различное в записи арифметических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наблюдать действие измерительных приборов;</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сравнивать два объекта, два числа;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распределять объекты на группы по заданному основанию;</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копировать изученные фигуры, рисовать от руки по собственному замыслу;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приводить примеры чисел, геометрических фигур;</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соблюдать последовательность при количественном и порядковом счете.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информационные действия как часть познавательных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понимать, что математические явления могут быть представлены с помощью различных средств: текст, числовая запись, таблица, рисунок, схема;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читать таблицу, извлекать информацию, представленную в табличной форме.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действия общения как часть коммуникативных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характеризовать (описывать) число, геометрическую фигуру, последовательность из нескольких чисел, записанных по порядку;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комментировать ход сравнения двух объектов;</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описывать своими словами сюжетную ситуацию и математическое отношение величин (чисел), описывать положение предмета в пространстве;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различать и использовать математические знаки;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строить предложения относительно заданного набора объектов.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принимать учебную задачу, удерживать её в процессе деятельности;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действовать в соответствии с предложенным образцом, инструкцией;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проявлять интерес к проверке результатов решения учебной задачи, с помощью учителя устанавливать причину возникшей ошибки и трудности;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проверять правильность вычисления с помощью другого приёма выполнения действия.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Совместная деятельность способствует формированию умений: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b/>
          <w:color w:val="000000"/>
          <w:sz w:val="28"/>
          <w:lang w:val="ru-RU"/>
        </w:rPr>
        <w:t>2 КЛАСС</w:t>
      </w:r>
    </w:p>
    <w:p w:rsidR="00C376D4" w:rsidRPr="0088267A" w:rsidRDefault="00C376D4">
      <w:pPr>
        <w:spacing w:after="0" w:line="264" w:lineRule="auto"/>
        <w:ind w:left="120"/>
        <w:jc w:val="both"/>
        <w:rPr>
          <w:lang w:val="ru-RU"/>
        </w:rPr>
      </w:pP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Числа и величины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 </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Арифметические действия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Действия умножения и деления чисел в практических и учебных ситуациях. Названия компонентов действий умножения, деления.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Табличное умножение в пределах 50. Табличные случаи умножения, деления при вычислениях и решении задач. Переместительное свойство </w:t>
      </w:r>
      <w:r w:rsidRPr="0088267A">
        <w:rPr>
          <w:rFonts w:ascii="Times New Roman" w:hAnsi="Times New Roman"/>
          <w:color w:val="000000"/>
          <w:sz w:val="28"/>
          <w:lang w:val="ru-RU"/>
        </w:rPr>
        <w:lastRenderedPageBreak/>
        <w:t xml:space="preserve">умножения. Взаимосвязь компонентов и результата действия умножения, действия деления.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Неизвестный компонент действия сложения, действия вычитания. Нахождение неизвестного компонента сложения, вычитания.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трех действий). Нахождение значения числового выражения. Рациональные приемы вычислений: использование переместительного свойства.</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Текстовые задачи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Пространственные отношения и геометрические фигуры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изображенного прямоугольника (квадрата), запись результата измерения в сантиметрах.</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Математическая информация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 xml:space="preserve">Внесение данных в таблицу, дополнение моделей (схем, изображений) готовыми числовыми данными.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Алгоритмы (приёмы, правила) устных и письменных вычислений, измерений и построения геометрических фигур.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Правила работы с электронными средствами обучения (электронной формой учебника, компьютерными тренажёрами).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наблюдать математические отношения (часть–целое, больше–меньше) в окружающем мире;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характеризовать назначение и использовать простейшие измерительные приборы (сантиметровая лента, весы);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сравнивать группы объектов (чисел, величин, геометрических фигур) по самостоятельно выбранному основанию;</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распределять (классифицировать) объекты (числа, величины, геометрические фигуры, текстовые задачи в одно действие) на группы;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обнаруживать модели геометрических фигур в окружающем мире;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вести поиск различных решений задачи (расчётной, с геометрическим содержанием);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воспроизводить порядок выполнения действий в числовом выражении, содержащем действия сложения и вычитания (со скобками или без скобок);</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устанавливать соответствие между математическим выражением и его текстовым описанием;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подбирать примеры, подтверждающие суждение, вывод, ответ.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информационные действия как часть познавательных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извлекать и использовать информацию, представленную в текстовой, графической (рисунок, схема, таблица) форме;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устанавливать логику перебора вариантов для решения простейших комбинаторных задач;</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дополнять модели (схемы, изображения) готовыми числовыми данными.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У обучающегося будут сформированы следующие действия общения как часть коммуникативных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комментировать ход вычислений;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объяснять выбор величины, соответствующей ситуации измерения;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составлять текстовую задачу с заданным отношением (готовым решением) по образцу;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называть числа, величины, геометрические фигуры, обладающие заданным свойством;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записывать, читать число, числовое выражение;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приводить примеры, иллюстрирующие арифметическое действие, взаимное расположение геометрических фигур;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конструировать утверждения с использованием слов «каждый», «все».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следовать установленному правилу, по которому составлен ряд чисел, величин, геометрических фигур;</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организовывать, участвовать, контролировать ход и результат парной работы с математическим материалом;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проверять правильность вычисления с помощью другого приёма выполнения действия, обратного действия;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находить с помощью учителя причину возникшей ошибки или затруднения.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умения совместной деятельности: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принимать правила совместной деятельности при работе в парах, группах, составленных учителем или самостоятельно;</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готовить презентацию (устное выступление) решения или ответа;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совместно с учителем оценивать результаты выполнения общей работы.</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b/>
          <w:color w:val="000000"/>
          <w:sz w:val="28"/>
          <w:lang w:val="ru-RU"/>
        </w:rPr>
        <w:lastRenderedPageBreak/>
        <w:t>3 КЛАСС</w:t>
      </w:r>
    </w:p>
    <w:p w:rsidR="00C376D4" w:rsidRPr="0088267A" w:rsidRDefault="00C376D4">
      <w:pPr>
        <w:spacing w:after="0" w:line="264" w:lineRule="auto"/>
        <w:ind w:left="120"/>
        <w:jc w:val="both"/>
        <w:rPr>
          <w:lang w:val="ru-RU"/>
        </w:rPr>
      </w:pP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Числа и величины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Масса (единица массы – грамм), соотношение между килограммом и граммом, отношения «тяжелее-легче на…», «тяжелее-легче в…».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Стоимость (единицы – рубль, копейка), установление отношения «дороже-дешевле на…», «дороже-дешевле в…». Соотношение «цена, количество, стоимость» в практической ситуации.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Время (единица времени – секунда), установление отношения «быстрее-медленнее на…», «быстрее-медленнее в…». Соотношение «начало, окончание, продолжительность события» в практической ситуации.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Длина (единицы длины – миллиметр, километр), соотношение между величинами в пределах тысячи. Сравнение объектов по длине.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Площадь (единицы площади – квадратный метр, квадратный сантиметр, квадратный дециметр, квадратный метр). Сравнение объектов по площади.</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Арифметические действия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Устные вычисления, сводимые к действиям в пределах 100 (табличное и внетабличное умножение, деление, действия с круглыми числами).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Письменное сложение, вычитание чисел в пределах 1000. Действия с числами 0 и 1.</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Переместительное, сочетательное свойства сложения, умножения при вычислениях.</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Нахождение неизвестного компонента арифметического действия.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Однородные величины: сложение и вычитание. </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Текстовые задачи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(«больше-меньше на…», «больше-</w:t>
      </w:r>
      <w:r w:rsidRPr="0088267A">
        <w:rPr>
          <w:rFonts w:ascii="Times New Roman" w:hAnsi="Times New Roman"/>
          <w:color w:val="000000"/>
          <w:sz w:val="28"/>
          <w:lang w:val="ru-RU"/>
        </w:rPr>
        <w:lastRenderedPageBreak/>
        <w:t>меньше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Пространственные отношения и геометрические фигуры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Конструирование геометрических фигур (разбиение фигуры на части, составление фигуры из частей).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Периметр многоугольника: измерение, вычисление, запись равенства.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Математическая информация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Классификация объектов по двум признакам.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Верные (истинные) и неверные (ложные) утверждения: конструирование, проверка. Логические рассуждения со связками «если …, то …», «поэтому», «значит».</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Формализованное описание последовательности действий (инструкция, план, схема, алгоритм).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Столбчатая диаграмма: чтение, использование данных для решения учебных и практических задач.</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Изучение математики в 3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сравнивать математические объекты (числа, величины, геометрические фигуры);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выбирать приём вычисления, выполнения действия;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конструировать геометрические фигуры;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классифицировать объекты (числа, величины, геометрические фигуры, текстовые задачи в одно действие) по выбранному признаку;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прикидывать размеры фигуры, её элементов;</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понимать смысл зависимостей и математических отношений, описанных в задаче;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различать и использовать разные приёмы и алгоритмы вычисления;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выбирать метод решения (моделирование ситуации, перебор вариантов, использование алгоритма);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соотносить начало, окончание, продолжительность события в практической ситуации;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составлять ряд чисел (величин, геометрических фигур) по самостоятельно выбранному правилу;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моделировать предложенную практическую ситуацию;</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устанавливать последовательность событий, действий сюжета текстовой задачи.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информационные действия как часть познавательных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читать информацию, представленную в разных формах;</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извлекать и интерпретировать числовые данные, представленные в таблице, на диаграмме;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заполнять таблицы сложения и умножения, дополнять данными чертеж;</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устанавливать соответствие между различными записями решения задачи;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дополнительную литературу (справочники, словари) для установления и проверки значения математического термина (понятия).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действия общения как часть коммуникативных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математическую терминологию для описания отношений и зависимостей;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строить речевые высказывания для решения задач, составлять текстовую задачу;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объяснять на примерах отношения «больше-меньше на…», «больше-меньше в…», «равно»;</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математическую символику для составления числовых выражений;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выбирать, осуществлять переход от одних единиц измерения величины к другим в соответствии с практической ситуацией;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участвовать в обсуждении ошибок в ходе и результате выполнения вычисления.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проверять ход и результат выполнения действия;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вести поиск ошибок, характеризовать их и исправлять;</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формулировать ответ (вывод), подтверждать его объяснением, расчётами;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умения совместной деятельности: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выполнять совместно прикидку и оценку результата выполнения общей работы.</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b/>
          <w:color w:val="000000"/>
          <w:sz w:val="28"/>
          <w:lang w:val="ru-RU"/>
        </w:rPr>
        <w:t>4 КЛАСС</w:t>
      </w:r>
    </w:p>
    <w:p w:rsidR="00C376D4" w:rsidRPr="0088267A" w:rsidRDefault="00C376D4">
      <w:pPr>
        <w:spacing w:after="0" w:line="264" w:lineRule="auto"/>
        <w:ind w:left="120"/>
        <w:jc w:val="both"/>
        <w:rPr>
          <w:lang w:val="ru-RU"/>
        </w:rPr>
      </w:pP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Числа и величины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Величины: сравнение объектов по массе, длине, площади, вместимости.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Единицы массы и соотношения между ними: – центнер, тонна.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Единицы времени (сутки, неделя, месяц, год, век), соотношения между ними.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Доля величины времени, массы, длины.</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lastRenderedPageBreak/>
        <w:t>Арифметические действия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Равенство, содержащее неизвестный компонент арифметического действия: запись, нахождение неизвестного компонента.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Умножение и деление величины на однозначное число.</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Текстовые задачи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Пространственные отношения и геометрические фигуры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Наглядные представления о симметрии.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Конструирование: разбиение фигуры на прямоугольники (квадраты), составление фигур из прямоугольников или квадратов.</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Периметр, площадь фигуры, составленной из двух-трёх прямоугольников (квадратов).</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Математическая информация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Работа с утверждениями: конструирование, проверка истинности. Составление и проверка логических рассуждений при решении задач.</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обучающихся начального общего образования).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Алгоритмы решения изученных учебных и практических задач.</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базовые логические и исследовательские действия как часть познавательных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ориентироваться в изученной математической терминологии, использовать её в высказываниях и рассуждениях;</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сравнивать математические объекты (числа, величины, геометрические фигуры), записывать признак сравнения;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выбирать метод решения математической задачи (алгоритм действия, приём вычисления, способ решения, моделирование ситуации, перебор вариантов);</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обнаруживать модели изученных геометрических фигур в окружающем мире;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классифицировать объекты по 1–2 выбранным признакам;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составлять модель математической задачи, проверять её соответствие условиям задачи;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У обучающегося будут сформированы следующие информационные действия как часть познавательных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представлять информацию в разных формах;</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извлекать и интерпретировать информацию, представленную в таблице, на диаграмме;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справочную литературу для поиска информации, в том числе Интернет (в условиях контролируемого выхода).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действия общения как часть коммуникативных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математическую терминологию для записи решения предметной или практической задачи;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приводить примеры и контрпримеры для подтверждения или опровержения вывода, гипотезы;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конструировать, читать числовое выражение;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описывать практическую ситуацию с использованием изученной терминологии;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характеризовать математические объекты, явления и события с помощью изученных величин;</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составлять инструкцию, записывать рассуждение;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инициировать обсуждение разных способов выполнения задания, поиск ошибок в решении.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действия самоорганизации и самоконтроля как часть регулятивных универсальных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самостоятельно выполнять прикидку и оценку результата измерений;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исправлять, прогнозировать ошибки и трудности в решении учебной задачи.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 обучающегося будут сформированы следующие умения совместной деятельности: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договариваться с одноклассниками в ходе организации проектной работы с величинами (составление расписания, подсчёт денег, оценка </w:t>
      </w:r>
      <w:r w:rsidRPr="0088267A">
        <w:rPr>
          <w:rFonts w:ascii="Times New Roman" w:hAnsi="Times New Roman"/>
          <w:color w:val="000000"/>
          <w:sz w:val="28"/>
          <w:lang w:val="ru-RU"/>
        </w:rPr>
        <w:lastRenderedPageBreak/>
        <w:t>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rsidR="00C376D4" w:rsidRPr="0088267A" w:rsidRDefault="00C376D4">
      <w:pPr>
        <w:rPr>
          <w:lang w:val="ru-RU"/>
        </w:rPr>
        <w:sectPr w:rsidR="00C376D4" w:rsidRPr="0088267A">
          <w:pgSz w:w="11906" w:h="16383"/>
          <w:pgMar w:top="1134" w:right="850" w:bottom="1134" w:left="1701" w:header="720" w:footer="720" w:gutter="0"/>
          <w:cols w:space="720"/>
        </w:sectPr>
      </w:pPr>
    </w:p>
    <w:p w:rsidR="00C376D4" w:rsidRPr="0088267A" w:rsidRDefault="00BC260C">
      <w:pPr>
        <w:spacing w:after="0" w:line="264" w:lineRule="auto"/>
        <w:ind w:left="120"/>
        <w:jc w:val="both"/>
        <w:rPr>
          <w:lang w:val="ru-RU"/>
        </w:rPr>
      </w:pPr>
      <w:bookmarkStart w:id="8" w:name="block-1972404"/>
      <w:bookmarkEnd w:id="7"/>
      <w:r w:rsidRPr="0088267A">
        <w:rPr>
          <w:rFonts w:ascii="Times New Roman" w:hAnsi="Times New Roman"/>
          <w:b/>
          <w:color w:val="000000"/>
          <w:sz w:val="28"/>
          <w:lang w:val="ru-RU"/>
        </w:rPr>
        <w:lastRenderedPageBreak/>
        <w:t>ПЛАНИРУЕМЫЕ РЕЗУЛЬТАТЫ ОСВОЕНИЯ ПРОГРАММЫ ПО МАТЕМАТИКЕ НА УРОВНЕ НАЧАЛЬНОГО ОБЩЕГО ОБРАЗОВАНИЯ</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b/>
          <w:color w:val="000000"/>
          <w:sz w:val="28"/>
          <w:lang w:val="ru-RU"/>
        </w:rPr>
        <w:t>ЛИЧНОСТНЫЕ РЕЗУЛЬТАТЫ</w:t>
      </w:r>
    </w:p>
    <w:p w:rsidR="00C376D4" w:rsidRPr="0088267A" w:rsidRDefault="00C376D4">
      <w:pPr>
        <w:spacing w:after="0" w:line="264" w:lineRule="auto"/>
        <w:ind w:left="120"/>
        <w:jc w:val="both"/>
        <w:rPr>
          <w:lang w:val="ru-RU"/>
        </w:rPr>
      </w:pP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В результате изучения математики на уровне начального общего образования у обучающегося будут сформированы следующие личностные результаты: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осваивать навыки организации безопасного поведения в информационной среде;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своих силах при решении поставленных задач, умение преодолевать трудности;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пользоваться разнообразными информационными средствами для решения предложенных и самостоятельно выбранных учебных проблем, задач.</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b/>
          <w:color w:val="000000"/>
          <w:sz w:val="28"/>
          <w:lang w:val="ru-RU"/>
        </w:rPr>
        <w:t>МЕТАПРЕДМЕТНЫЕ РЕЗУЛЬТАТЫ</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b/>
          <w:color w:val="000000"/>
          <w:sz w:val="28"/>
          <w:lang w:val="ru-RU"/>
        </w:rPr>
        <w:t>Познавательные универсальные учебные действия</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Базовые логические действия: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устанавливать связи и зависимости между математическими объектами («часть-целое», «причина-следствие», протяжённость);</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применять базовые логические универсальные действия: сравнение, анализ, классификация (группировка), обобщение;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приобретать практические графические и измерительные навыки для успешного решения учебных и житейских задач;</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представлять текстовую задачу, её решение в виде модели, схемы, арифметической записи, текста в соответствии с предложенной учебной проблемой.</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Базовые исследовательские действия: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проявлять способность ориентироваться в учебном материале разных разделов курса математики;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понимать и адекватно использовать математическую терминологию: различать, характеризовать, использовать для решения учебных и практических задач;</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применять изученные методы познания (измерение, моделирование, перебор вариантов).</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Работа с информацией: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и использовать для решения учебных задач текстовую, графическую информацию в разных источниках информационной среды;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читать, интерпретировать графически представленную информацию (схему, таблицу, диаграмму, другую модель);</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принимать правила, безопасно использовать предлагаемые электронные средства и источники информации.</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b/>
          <w:color w:val="000000"/>
          <w:sz w:val="28"/>
          <w:lang w:val="ru-RU"/>
        </w:rPr>
        <w:t>Коммуникативные универсальные учебные действия</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Общение: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конструировать утверждения, проверять их истинность;</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использовать текст задания для объяснения способа и хода решения математической задачи;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комментировать процесс вычисления, построения, решения;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объяснять полученный ответ с использованием изученной терминологии;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ориентироваться в алгоритмах: воспроизводить, дополнять, исправлять деформированные;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самостоятельно составлять тексты заданий, аналогичные типовым изученным.</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b/>
          <w:color w:val="000000"/>
          <w:sz w:val="28"/>
          <w:lang w:val="ru-RU"/>
        </w:rPr>
        <w:t>Регулятивные универсальные учебные действия</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Самоорганизация: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планировать действия по решению учебной задачи для получения результата;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планировать этапы предстоящей работы, определять последовательность учебных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выполнять правила безопасного использования электронных средств, предлагаемых в процессе обучения.</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Самоконтроль (рефлексия):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осуществлять контроль процесса и результата своей деятельности;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выбирать и при необходимости корректировать способы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ошибки в своей работе, устанавливать их причины, вести поиск путей преодоления ошибок;</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оценивать рациональность своих действий, давать им качественную характеристику.</w:t>
      </w:r>
    </w:p>
    <w:p w:rsidR="00C376D4" w:rsidRPr="0088267A" w:rsidRDefault="00BC260C">
      <w:pPr>
        <w:spacing w:after="0" w:line="264" w:lineRule="auto"/>
        <w:ind w:firstLine="600"/>
        <w:jc w:val="both"/>
        <w:rPr>
          <w:lang w:val="ru-RU"/>
        </w:rPr>
      </w:pPr>
      <w:r w:rsidRPr="0088267A">
        <w:rPr>
          <w:rFonts w:ascii="Times New Roman" w:hAnsi="Times New Roman"/>
          <w:b/>
          <w:color w:val="000000"/>
          <w:sz w:val="28"/>
          <w:lang w:val="ru-RU"/>
        </w:rPr>
        <w:t>Совместная деятельность:</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w:t>
      </w:r>
      <w:r w:rsidRPr="0088267A">
        <w:rPr>
          <w:rFonts w:ascii="Times New Roman" w:hAnsi="Times New Roman"/>
          <w:color w:val="000000"/>
          <w:sz w:val="28"/>
          <w:lang w:val="ru-RU"/>
        </w:rPr>
        <w:lastRenderedPageBreak/>
        <w:t>согласовывать мнения в ходе поиска доказательств, выбора рационального способа, анализа информации;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b/>
          <w:color w:val="000000"/>
          <w:sz w:val="28"/>
          <w:lang w:val="ru-RU"/>
        </w:rPr>
        <w:t>ПРЕДМЕТНЫЕ РЕЗУЛЬТАТЫ</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color w:val="000000"/>
          <w:sz w:val="28"/>
          <w:lang w:val="ru-RU"/>
        </w:rPr>
        <w:t>К концу обучения в</w:t>
      </w:r>
      <w:r w:rsidRPr="0088267A">
        <w:rPr>
          <w:rFonts w:ascii="Times New Roman" w:hAnsi="Times New Roman"/>
          <w:b/>
          <w:color w:val="000000"/>
          <w:sz w:val="28"/>
          <w:lang w:val="ru-RU"/>
        </w:rPr>
        <w:t xml:space="preserve"> 1 классе</w:t>
      </w:r>
      <w:r w:rsidRPr="0088267A">
        <w:rPr>
          <w:rFonts w:ascii="Times New Roman" w:hAnsi="Times New Roman"/>
          <w:color w:val="000000"/>
          <w:sz w:val="28"/>
          <w:lang w:val="ru-RU"/>
        </w:rPr>
        <w:t xml:space="preserve"> у обучающегося будут сформированы следующие умения: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читать, записывать, сравнивать, упорядочивать числа от 0 до 20;</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пересчитывать различные объекты, устанавливать порядковый номер объекта;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числа, большие или меньшие данного числа на заданное число;</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выполнять арифметические действия сложения и вычитания в пределах 20 (устно и письменно) без перехода через десяток;</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называть и различать компоненты действий сложения (слагаемые, сумма) и вычитания (уменьшаемое, вычитаемое, разность);</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решать текстовые задачи в одно действие на сложение и вычитание: выделять условие и требование (вопрос);</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сравнивать объекты по длине, устанавливая между ними соотношение «длиннее-короче», «выше-ниже», «шире-уже»;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измерять длину отрезка (в см), чертить отрезок заданной длины;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различать число и цифру;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распознавать геометрические фигуры: круг, треугольник, прямоугольник (квадрат), отрезок;</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устанавливать между объектами соотношения: «слева-справа», «спереди-сзади», между;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распознавать верные (истинные) и неверные (ложные) утверждения относительно заданного набора объектов/предметов;</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группировать объекты по заданному признаку, находить и называть закономерности в ряду объектов повседневной жизни;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различать строки и столбцы таблицы, вносить данное в таблицу, извлекать данное или данные из таблицы;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сравнивать два объекта (числа, геометрические фигуры);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распределять объекты на две группы по заданному основанию.</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color w:val="000000"/>
          <w:sz w:val="28"/>
          <w:lang w:val="ru-RU"/>
        </w:rPr>
        <w:t>К концу обучения во</w:t>
      </w:r>
      <w:r w:rsidRPr="0088267A">
        <w:rPr>
          <w:rFonts w:ascii="Times New Roman" w:hAnsi="Times New Roman"/>
          <w:b/>
          <w:i/>
          <w:color w:val="000000"/>
          <w:sz w:val="28"/>
          <w:lang w:val="ru-RU"/>
        </w:rPr>
        <w:t xml:space="preserve"> </w:t>
      </w:r>
      <w:r w:rsidRPr="0088267A">
        <w:rPr>
          <w:rFonts w:ascii="Times New Roman" w:hAnsi="Times New Roman"/>
          <w:b/>
          <w:color w:val="000000"/>
          <w:sz w:val="28"/>
          <w:lang w:val="ru-RU"/>
        </w:rPr>
        <w:t>2 классе</w:t>
      </w:r>
      <w:r w:rsidRPr="0088267A">
        <w:rPr>
          <w:rFonts w:ascii="Times New Roman" w:hAnsi="Times New Roman"/>
          <w:color w:val="000000"/>
          <w:sz w:val="28"/>
          <w:lang w:val="ru-RU"/>
        </w:rPr>
        <w:t xml:space="preserve"> у обучающегося будут сформированы следующие умения: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читать, записывать, сравнивать, упорядочивать числа в пределах 100;</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число большее или меньшее данного числа на заданное число (в пределах 100), большее данного числа в заданное число раз (в пределах 20);</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называть и различать компоненты действий умножения (множители, произведение), деления (делимое, делитель, частное);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неизвестный компонент сложения, вычитания;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определять с помощью измерительных инструментов длину, определять время с помощью часов;</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сравнивать величины длины, массы, времени, стоимости, устанавливая между ними соотношение «больше или меньше на»;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различать и называть геометрические фигуры: прямой угол, ломаную, многоугольник;</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выполнять измерение длин реальных объектов с помощью линейки;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длину ломаной, состоящей из двух-трёх звеньев, периметр прямоугольника (квадрата);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распознавать верные (истинные) и неверные (ложные) утверждения со словами «все», «каждый»;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проводить одно-двухшаговые логические рассуждения и делать выводы;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общий признак группы математических объектов (чисел, величин, геометрических фигур);</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закономерность в ряду объектов (чисел, геометрических фигур);</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сравнивать группы объектов (находить общее, различное);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обнаруживать модели геометрических фигур в окружающем мире;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подбирать примеры, подтверждающие суждение, ответ;</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составлять (дополнять) текстовую задачу;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проверять правильность вычисления, измерения.</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color w:val="000000"/>
          <w:sz w:val="28"/>
          <w:lang w:val="ru-RU"/>
        </w:rPr>
        <w:t xml:space="preserve">К концу обучения в </w:t>
      </w:r>
      <w:r w:rsidRPr="0088267A">
        <w:rPr>
          <w:rFonts w:ascii="Times New Roman" w:hAnsi="Times New Roman"/>
          <w:b/>
          <w:color w:val="000000"/>
          <w:sz w:val="28"/>
          <w:lang w:val="ru-RU"/>
        </w:rPr>
        <w:t>3 классе</w:t>
      </w:r>
      <w:r w:rsidRPr="0088267A">
        <w:rPr>
          <w:rFonts w:ascii="Times New Roman" w:hAnsi="Times New Roman"/>
          <w:color w:val="000000"/>
          <w:sz w:val="28"/>
          <w:lang w:val="ru-RU"/>
        </w:rPr>
        <w:t xml:space="preserve"> у обучающегося будут сформированы следующие умения: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читать, записывать, сравнивать, упорядочивать числа в пределах 1000;</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число большее или меньшее данного числа на заданное число, в заданное число раз (в пределах 1000);</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выполнять действия умножение и деление с числами 0 и 1;</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при вычислениях переместительное и сочетательное свойства сложения;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неизвестный компонент арифметического действия;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сравнивать величины длины, площади, массы, времени, стоимости, устанавливая между ними соотношение «больше или меньше на или в»;</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называть, находить долю величины (половина, четверть);</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сравнивать величины, выраженные долями;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при решении задач выполнять сложение и вычитание однородных величин, умножение и деление величины на однозначное число;</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конструировать прямоугольник из данных фигур (квадратов), делить прямоугольник, многоугольник на заданные части;</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сравнивать фигуры по площади (наложение, сопоставление числовых значений);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периметр прямоугольника (квадрата), площадь прямоугольника (квадрата);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распознавать верные (истинные) и неверные (ложные) утверждения со словами: «все», «некоторые», «и», «каждый», «если…, то…»;</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формулировать утверждение (вывод), строить логические рассуждения (одно-двухшаговые), в том числе с использованием изученных связок;</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классифицировать объекты по одному-двум признакам;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составлять план выполнения учебного задания и следовать ему, выполнять действия по алгоритму;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сравнивать математические объекты (находить общее, различное, уникальное);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выбирать верное решение математической задачи.</w:t>
      </w:r>
    </w:p>
    <w:p w:rsidR="00C376D4" w:rsidRPr="0088267A" w:rsidRDefault="00C376D4">
      <w:pPr>
        <w:spacing w:after="0" w:line="264" w:lineRule="auto"/>
        <w:ind w:left="120"/>
        <w:jc w:val="both"/>
        <w:rPr>
          <w:lang w:val="ru-RU"/>
        </w:rPr>
      </w:pPr>
    </w:p>
    <w:p w:rsidR="00C376D4" w:rsidRPr="0088267A" w:rsidRDefault="00BC260C">
      <w:pPr>
        <w:spacing w:after="0" w:line="264" w:lineRule="auto"/>
        <w:ind w:left="120"/>
        <w:jc w:val="both"/>
        <w:rPr>
          <w:lang w:val="ru-RU"/>
        </w:rPr>
      </w:pPr>
      <w:r w:rsidRPr="0088267A">
        <w:rPr>
          <w:rFonts w:ascii="Times New Roman" w:hAnsi="Times New Roman"/>
          <w:color w:val="000000"/>
          <w:sz w:val="28"/>
          <w:lang w:val="ru-RU"/>
        </w:rPr>
        <w:t>К концу обучения в</w:t>
      </w:r>
      <w:r w:rsidRPr="0088267A">
        <w:rPr>
          <w:rFonts w:ascii="Times New Roman" w:hAnsi="Times New Roman"/>
          <w:b/>
          <w:color w:val="000000"/>
          <w:sz w:val="28"/>
          <w:lang w:val="ru-RU"/>
        </w:rPr>
        <w:t xml:space="preserve"> 4 классе</w:t>
      </w:r>
      <w:r w:rsidRPr="0088267A">
        <w:rPr>
          <w:rFonts w:ascii="Times New Roman" w:hAnsi="Times New Roman"/>
          <w:color w:val="000000"/>
          <w:sz w:val="28"/>
          <w:lang w:val="ru-RU"/>
        </w:rPr>
        <w:t xml:space="preserve"> у обучающегося будут сформированы следующие умения: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читать, записывать, сравнивать, упорядочивать многозначные числа;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число большее или меньшее данного числа на заданное число, в заданное число раз;</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долю величины, величину по ее доле;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находить неизвестный компонент арифметического действия;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единицы величин при решении задач (длина, масса, время, вместимость, стоимость, площадь, скорость);</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объёмом работы;</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(например, из таблиц, схем), находить различные способы решения;</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различать окружность и круг, изображать с помощью циркуля и линейки окружность заданного радиуса;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двух-трех прямоугольников (квадратов);</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 xml:space="preserve">распознавать верные (истинные) и неверные (ложные) утверждения, приводить пример, контрпример; </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lastRenderedPageBreak/>
        <w:t>формулировать утверждение (вывод), строить логические рассуждения (двух-трехшаговые);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классифицировать объекты по заданным или самостоятельно установленным одному-двум признакам;</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счет, меню, прайс-лист, объявление);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заполнять данными предложенную таблицу, столбчатую диаграмму;</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составлять модель текстовой задачи, числовое выражение;</w:t>
      </w:r>
    </w:p>
    <w:p w:rsidR="00C376D4" w:rsidRPr="0088267A" w:rsidRDefault="00BC260C">
      <w:pPr>
        <w:spacing w:after="0" w:line="264" w:lineRule="auto"/>
        <w:ind w:firstLine="600"/>
        <w:jc w:val="both"/>
        <w:rPr>
          <w:lang w:val="ru-RU"/>
        </w:rPr>
      </w:pPr>
      <w:r w:rsidRPr="0088267A">
        <w:rPr>
          <w:rFonts w:ascii="Times New Roman" w:hAnsi="Times New Roman"/>
          <w:color w:val="000000"/>
          <w:sz w:val="28"/>
          <w:lang w:val="ru-RU"/>
        </w:rPr>
        <w:t>выбирать рациональное решение задачи, находить все верные решения из предложенных.</w:t>
      </w:r>
    </w:p>
    <w:p w:rsidR="00C376D4" w:rsidRPr="0088267A" w:rsidRDefault="00C376D4">
      <w:pPr>
        <w:rPr>
          <w:lang w:val="ru-RU"/>
        </w:rPr>
        <w:sectPr w:rsidR="00C376D4" w:rsidRPr="0088267A">
          <w:pgSz w:w="11906" w:h="16383"/>
          <w:pgMar w:top="1134" w:right="850" w:bottom="1134" w:left="1701" w:header="720" w:footer="720" w:gutter="0"/>
          <w:cols w:space="720"/>
        </w:sectPr>
      </w:pPr>
    </w:p>
    <w:p w:rsidR="00C376D4" w:rsidRDefault="00BC260C">
      <w:pPr>
        <w:spacing w:after="0"/>
        <w:ind w:left="120"/>
      </w:pPr>
      <w:bookmarkStart w:id="9" w:name="block-1972405"/>
      <w:bookmarkEnd w:id="8"/>
      <w:r w:rsidRPr="0088267A">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C376D4" w:rsidRDefault="00BC260C">
      <w:pPr>
        <w:spacing w:after="0"/>
        <w:ind w:left="120"/>
      </w:pPr>
      <w:r>
        <w:rPr>
          <w:rFonts w:ascii="Times New Roman" w:hAnsi="Times New Roman"/>
          <w:b/>
          <w:color w:val="000000"/>
          <w:sz w:val="28"/>
        </w:rPr>
        <w:t xml:space="preserve"> 1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4"/>
        <w:gridCol w:w="3883"/>
        <w:gridCol w:w="1069"/>
        <w:gridCol w:w="1841"/>
        <w:gridCol w:w="1910"/>
        <w:gridCol w:w="2221"/>
        <w:gridCol w:w="2172"/>
      </w:tblGrid>
      <w:tr w:rsidR="00C376D4">
        <w:trPr>
          <w:trHeight w:val="144"/>
          <w:tblCellSpacing w:w="20" w:type="nil"/>
        </w:trPr>
        <w:tc>
          <w:tcPr>
            <w:tcW w:w="360"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2992"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Наименование разделов и тем программы </w:t>
            </w:r>
          </w:p>
          <w:p w:rsidR="00C376D4" w:rsidRDefault="00C376D4">
            <w:pPr>
              <w:spacing w:after="0"/>
              <w:ind w:left="135"/>
            </w:pPr>
          </w:p>
        </w:tc>
        <w:tc>
          <w:tcPr>
            <w:tcW w:w="0" w:type="auto"/>
            <w:gridSpan w:val="3"/>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1921"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Электронные (цифровые) образовательные ресурсы </w:t>
            </w:r>
          </w:p>
          <w:p w:rsidR="00C376D4" w:rsidRDefault="00C376D4">
            <w:pPr>
              <w:spacing w:after="0"/>
              <w:ind w:left="135"/>
            </w:pPr>
          </w:p>
        </w:tc>
        <w:tc>
          <w:tcPr>
            <w:tcW w:w="1708"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Дополнительная информация </w:t>
            </w:r>
          </w:p>
          <w:p w:rsidR="00C376D4" w:rsidRDefault="00C376D4">
            <w:pPr>
              <w:spacing w:after="0"/>
              <w:ind w:left="135"/>
            </w:pPr>
          </w:p>
        </w:tc>
      </w:tr>
      <w:tr w:rsidR="00C376D4">
        <w:trPr>
          <w:trHeight w:val="144"/>
          <w:tblCellSpacing w:w="20" w:type="nil"/>
        </w:trPr>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717"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397"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506"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r>
      <w:tr w:rsidR="00C376D4">
        <w:trPr>
          <w:trHeight w:val="144"/>
          <w:tblCellSpacing w:w="20" w:type="nil"/>
        </w:trPr>
        <w:tc>
          <w:tcPr>
            <w:tcW w:w="0" w:type="auto"/>
            <w:gridSpan w:val="7"/>
            <w:tcMar>
              <w:top w:w="50" w:type="dxa"/>
              <w:left w:w="100" w:type="dxa"/>
            </w:tcMar>
            <w:vAlign w:val="center"/>
          </w:tcPr>
          <w:p w:rsidR="00C376D4" w:rsidRDefault="00BC260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C376D4">
        <w:trPr>
          <w:trHeight w:val="144"/>
          <w:tblCellSpacing w:w="20" w:type="nil"/>
        </w:trPr>
        <w:tc>
          <w:tcPr>
            <w:tcW w:w="360" w:type="dxa"/>
            <w:tcMar>
              <w:top w:w="50" w:type="dxa"/>
              <w:left w:w="100" w:type="dxa"/>
            </w:tcMar>
            <w:vAlign w:val="center"/>
          </w:tcPr>
          <w:p w:rsidR="00C376D4" w:rsidRDefault="00BC260C">
            <w:pPr>
              <w:spacing w:after="0"/>
            </w:pPr>
            <w:r>
              <w:rPr>
                <w:rFonts w:ascii="Times New Roman" w:hAnsi="Times New Roman"/>
                <w:color w:val="000000"/>
                <w:sz w:val="24"/>
              </w:rPr>
              <w:t>1.1</w:t>
            </w:r>
          </w:p>
        </w:tc>
        <w:tc>
          <w:tcPr>
            <w:tcW w:w="2992" w:type="dxa"/>
            <w:tcMar>
              <w:top w:w="50" w:type="dxa"/>
              <w:left w:w="100" w:type="dxa"/>
            </w:tcMar>
            <w:vAlign w:val="center"/>
          </w:tcPr>
          <w:p w:rsidR="00C376D4" w:rsidRDefault="00BC260C">
            <w:pPr>
              <w:spacing w:after="0"/>
              <w:ind w:left="135"/>
            </w:pPr>
            <w:r>
              <w:rPr>
                <w:rFonts w:ascii="Times New Roman" w:hAnsi="Times New Roman"/>
                <w:color w:val="000000"/>
                <w:sz w:val="24"/>
              </w:rPr>
              <w:t>Числа от 1 до 9</w:t>
            </w:r>
          </w:p>
        </w:tc>
        <w:tc>
          <w:tcPr>
            <w:tcW w:w="71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13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360"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2992" w:type="dxa"/>
            <w:tcMar>
              <w:top w:w="50" w:type="dxa"/>
              <w:left w:w="100" w:type="dxa"/>
            </w:tcMar>
            <w:vAlign w:val="center"/>
          </w:tcPr>
          <w:p w:rsidR="00C376D4" w:rsidRDefault="00BC260C">
            <w:pPr>
              <w:spacing w:after="0"/>
              <w:ind w:left="135"/>
            </w:pPr>
            <w:r>
              <w:rPr>
                <w:rFonts w:ascii="Times New Roman" w:hAnsi="Times New Roman"/>
                <w:color w:val="000000"/>
                <w:sz w:val="24"/>
              </w:rPr>
              <w:t>Числа от 0 до 10</w:t>
            </w:r>
          </w:p>
        </w:tc>
        <w:tc>
          <w:tcPr>
            <w:tcW w:w="71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3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360" w:type="dxa"/>
            <w:tcMar>
              <w:top w:w="50" w:type="dxa"/>
              <w:left w:w="100" w:type="dxa"/>
            </w:tcMar>
            <w:vAlign w:val="center"/>
          </w:tcPr>
          <w:p w:rsidR="00C376D4" w:rsidRDefault="00BC260C">
            <w:pPr>
              <w:spacing w:after="0"/>
            </w:pPr>
            <w:r>
              <w:rPr>
                <w:rFonts w:ascii="Times New Roman" w:hAnsi="Times New Roman"/>
                <w:color w:val="000000"/>
                <w:sz w:val="24"/>
              </w:rPr>
              <w:t>1.3</w:t>
            </w:r>
          </w:p>
        </w:tc>
        <w:tc>
          <w:tcPr>
            <w:tcW w:w="2992" w:type="dxa"/>
            <w:tcMar>
              <w:top w:w="50" w:type="dxa"/>
              <w:left w:w="100" w:type="dxa"/>
            </w:tcMar>
            <w:vAlign w:val="center"/>
          </w:tcPr>
          <w:p w:rsidR="00C376D4" w:rsidRDefault="00BC260C">
            <w:pPr>
              <w:spacing w:after="0"/>
              <w:ind w:left="135"/>
            </w:pPr>
            <w:r>
              <w:rPr>
                <w:rFonts w:ascii="Times New Roman" w:hAnsi="Times New Roman"/>
                <w:color w:val="000000"/>
                <w:sz w:val="24"/>
              </w:rPr>
              <w:t>Числа от 11 до 20</w:t>
            </w:r>
          </w:p>
        </w:tc>
        <w:tc>
          <w:tcPr>
            <w:tcW w:w="71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4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360" w:type="dxa"/>
            <w:tcMar>
              <w:top w:w="50" w:type="dxa"/>
              <w:left w:w="100" w:type="dxa"/>
            </w:tcMar>
            <w:vAlign w:val="center"/>
          </w:tcPr>
          <w:p w:rsidR="00C376D4" w:rsidRDefault="00BC260C">
            <w:pPr>
              <w:spacing w:after="0"/>
            </w:pPr>
            <w:r>
              <w:rPr>
                <w:rFonts w:ascii="Times New Roman" w:hAnsi="Times New Roman"/>
                <w:color w:val="000000"/>
                <w:sz w:val="24"/>
              </w:rPr>
              <w:t>1.4</w:t>
            </w:r>
          </w:p>
        </w:tc>
        <w:tc>
          <w:tcPr>
            <w:tcW w:w="2992" w:type="dxa"/>
            <w:tcMar>
              <w:top w:w="50" w:type="dxa"/>
              <w:left w:w="100" w:type="dxa"/>
            </w:tcMar>
            <w:vAlign w:val="center"/>
          </w:tcPr>
          <w:p w:rsidR="00C376D4" w:rsidRDefault="00BC260C">
            <w:pPr>
              <w:spacing w:after="0"/>
              <w:ind w:left="135"/>
            </w:pPr>
            <w:r>
              <w:rPr>
                <w:rFonts w:ascii="Times New Roman" w:hAnsi="Times New Roman"/>
                <w:color w:val="000000"/>
                <w:sz w:val="24"/>
              </w:rPr>
              <w:t>Длина. Измерение длины</w:t>
            </w:r>
          </w:p>
        </w:tc>
        <w:tc>
          <w:tcPr>
            <w:tcW w:w="71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7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12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27 </w:t>
            </w:r>
          </w:p>
        </w:tc>
        <w:tc>
          <w:tcPr>
            <w:tcW w:w="0" w:type="auto"/>
            <w:gridSpan w:val="4"/>
            <w:tcMar>
              <w:top w:w="50" w:type="dxa"/>
              <w:left w:w="100" w:type="dxa"/>
            </w:tcMar>
            <w:vAlign w:val="center"/>
          </w:tcPr>
          <w:p w:rsidR="00C376D4" w:rsidRDefault="00C376D4"/>
        </w:tc>
      </w:tr>
      <w:tr w:rsidR="00C376D4">
        <w:trPr>
          <w:trHeight w:val="144"/>
          <w:tblCellSpacing w:w="20" w:type="nil"/>
        </w:trPr>
        <w:tc>
          <w:tcPr>
            <w:tcW w:w="0" w:type="auto"/>
            <w:gridSpan w:val="7"/>
            <w:tcMar>
              <w:top w:w="50" w:type="dxa"/>
              <w:left w:w="100" w:type="dxa"/>
            </w:tcMar>
            <w:vAlign w:val="center"/>
          </w:tcPr>
          <w:p w:rsidR="00C376D4" w:rsidRDefault="00BC260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C376D4">
        <w:trPr>
          <w:trHeight w:val="144"/>
          <w:tblCellSpacing w:w="20" w:type="nil"/>
        </w:trPr>
        <w:tc>
          <w:tcPr>
            <w:tcW w:w="360" w:type="dxa"/>
            <w:tcMar>
              <w:top w:w="50" w:type="dxa"/>
              <w:left w:w="100" w:type="dxa"/>
            </w:tcMar>
            <w:vAlign w:val="center"/>
          </w:tcPr>
          <w:p w:rsidR="00C376D4" w:rsidRDefault="00BC260C">
            <w:pPr>
              <w:spacing w:after="0"/>
            </w:pPr>
            <w:r>
              <w:rPr>
                <w:rFonts w:ascii="Times New Roman" w:hAnsi="Times New Roman"/>
                <w:color w:val="000000"/>
                <w:sz w:val="24"/>
              </w:rPr>
              <w:t>2.1</w:t>
            </w:r>
          </w:p>
        </w:tc>
        <w:tc>
          <w:tcPr>
            <w:tcW w:w="299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10</w:t>
            </w:r>
          </w:p>
        </w:tc>
        <w:tc>
          <w:tcPr>
            <w:tcW w:w="717"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11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360" w:type="dxa"/>
            <w:tcMar>
              <w:top w:w="50" w:type="dxa"/>
              <w:left w:w="100" w:type="dxa"/>
            </w:tcMar>
            <w:vAlign w:val="center"/>
          </w:tcPr>
          <w:p w:rsidR="00C376D4" w:rsidRDefault="00BC260C">
            <w:pPr>
              <w:spacing w:after="0"/>
            </w:pPr>
            <w:r>
              <w:rPr>
                <w:rFonts w:ascii="Times New Roman" w:hAnsi="Times New Roman"/>
                <w:color w:val="000000"/>
                <w:sz w:val="24"/>
              </w:rPr>
              <w:t>2.2</w:t>
            </w:r>
          </w:p>
        </w:tc>
        <w:tc>
          <w:tcPr>
            <w:tcW w:w="299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20</w:t>
            </w:r>
          </w:p>
        </w:tc>
        <w:tc>
          <w:tcPr>
            <w:tcW w:w="717"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29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12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40 </w:t>
            </w:r>
          </w:p>
        </w:tc>
        <w:tc>
          <w:tcPr>
            <w:tcW w:w="0" w:type="auto"/>
            <w:gridSpan w:val="4"/>
            <w:tcMar>
              <w:top w:w="50" w:type="dxa"/>
              <w:left w:w="100" w:type="dxa"/>
            </w:tcMar>
            <w:vAlign w:val="center"/>
          </w:tcPr>
          <w:p w:rsidR="00C376D4" w:rsidRDefault="00C376D4"/>
        </w:tc>
      </w:tr>
      <w:tr w:rsidR="00C376D4">
        <w:trPr>
          <w:trHeight w:val="144"/>
          <w:tblCellSpacing w:w="20" w:type="nil"/>
        </w:trPr>
        <w:tc>
          <w:tcPr>
            <w:tcW w:w="0" w:type="auto"/>
            <w:gridSpan w:val="7"/>
            <w:tcMar>
              <w:top w:w="50" w:type="dxa"/>
              <w:left w:w="100" w:type="dxa"/>
            </w:tcMar>
            <w:vAlign w:val="center"/>
          </w:tcPr>
          <w:p w:rsidR="00C376D4" w:rsidRDefault="00BC260C">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C376D4">
        <w:trPr>
          <w:trHeight w:val="144"/>
          <w:tblCellSpacing w:w="20" w:type="nil"/>
        </w:trPr>
        <w:tc>
          <w:tcPr>
            <w:tcW w:w="360" w:type="dxa"/>
            <w:tcMar>
              <w:top w:w="50" w:type="dxa"/>
              <w:left w:w="100" w:type="dxa"/>
            </w:tcMar>
            <w:vAlign w:val="center"/>
          </w:tcPr>
          <w:p w:rsidR="00C376D4" w:rsidRDefault="00BC260C">
            <w:pPr>
              <w:spacing w:after="0"/>
            </w:pPr>
            <w:r>
              <w:rPr>
                <w:rFonts w:ascii="Times New Roman" w:hAnsi="Times New Roman"/>
                <w:color w:val="000000"/>
                <w:sz w:val="24"/>
              </w:rPr>
              <w:t>3.1</w:t>
            </w:r>
          </w:p>
        </w:tc>
        <w:tc>
          <w:tcPr>
            <w:tcW w:w="2992" w:type="dxa"/>
            <w:tcMar>
              <w:top w:w="50" w:type="dxa"/>
              <w:left w:w="100" w:type="dxa"/>
            </w:tcMar>
            <w:vAlign w:val="center"/>
          </w:tcPr>
          <w:p w:rsidR="00C376D4" w:rsidRDefault="00BC260C">
            <w:pPr>
              <w:spacing w:after="0"/>
              <w:ind w:left="135"/>
            </w:pPr>
            <w:r>
              <w:rPr>
                <w:rFonts w:ascii="Times New Roman" w:hAnsi="Times New Roman"/>
                <w:color w:val="000000"/>
                <w:sz w:val="24"/>
              </w:rPr>
              <w:t>Текстовые задачи</w:t>
            </w:r>
          </w:p>
        </w:tc>
        <w:tc>
          <w:tcPr>
            <w:tcW w:w="71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16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lastRenderedPageBreak/>
              <w:t>Итого по разделу</w:t>
            </w:r>
          </w:p>
        </w:tc>
        <w:tc>
          <w:tcPr>
            <w:tcW w:w="112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16 </w:t>
            </w:r>
          </w:p>
        </w:tc>
        <w:tc>
          <w:tcPr>
            <w:tcW w:w="0" w:type="auto"/>
            <w:gridSpan w:val="4"/>
            <w:tcMar>
              <w:top w:w="50" w:type="dxa"/>
              <w:left w:w="100" w:type="dxa"/>
            </w:tcMar>
            <w:vAlign w:val="center"/>
          </w:tcPr>
          <w:p w:rsidR="00C376D4" w:rsidRDefault="00C376D4"/>
        </w:tc>
      </w:tr>
      <w:tr w:rsidR="00C376D4" w:rsidRPr="005A6B9E">
        <w:trPr>
          <w:trHeight w:val="144"/>
          <w:tblCellSpacing w:w="20" w:type="nil"/>
        </w:trPr>
        <w:tc>
          <w:tcPr>
            <w:tcW w:w="0" w:type="auto"/>
            <w:gridSpan w:val="7"/>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b/>
                <w:color w:val="000000"/>
                <w:sz w:val="24"/>
                <w:lang w:val="ru-RU"/>
              </w:rPr>
              <w:t>Раздел 4.</w:t>
            </w:r>
            <w:r w:rsidRPr="0088267A">
              <w:rPr>
                <w:rFonts w:ascii="Times New Roman" w:hAnsi="Times New Roman"/>
                <w:color w:val="000000"/>
                <w:sz w:val="24"/>
                <w:lang w:val="ru-RU"/>
              </w:rPr>
              <w:t xml:space="preserve"> </w:t>
            </w:r>
            <w:r w:rsidRPr="0088267A">
              <w:rPr>
                <w:rFonts w:ascii="Times New Roman" w:hAnsi="Times New Roman"/>
                <w:b/>
                <w:color w:val="000000"/>
                <w:sz w:val="24"/>
                <w:lang w:val="ru-RU"/>
              </w:rPr>
              <w:t>Пространственные отношения и геометрические фигуры</w:t>
            </w:r>
          </w:p>
        </w:tc>
      </w:tr>
      <w:tr w:rsidR="00C376D4">
        <w:trPr>
          <w:trHeight w:val="144"/>
          <w:tblCellSpacing w:w="20" w:type="nil"/>
        </w:trPr>
        <w:tc>
          <w:tcPr>
            <w:tcW w:w="360" w:type="dxa"/>
            <w:tcMar>
              <w:top w:w="50" w:type="dxa"/>
              <w:left w:w="100" w:type="dxa"/>
            </w:tcMar>
            <w:vAlign w:val="center"/>
          </w:tcPr>
          <w:p w:rsidR="00C376D4" w:rsidRDefault="00BC260C">
            <w:pPr>
              <w:spacing w:after="0"/>
            </w:pPr>
            <w:r>
              <w:rPr>
                <w:rFonts w:ascii="Times New Roman" w:hAnsi="Times New Roman"/>
                <w:color w:val="000000"/>
                <w:sz w:val="24"/>
              </w:rPr>
              <w:t>4.1</w:t>
            </w:r>
          </w:p>
        </w:tc>
        <w:tc>
          <w:tcPr>
            <w:tcW w:w="2992" w:type="dxa"/>
            <w:tcMar>
              <w:top w:w="50" w:type="dxa"/>
              <w:left w:w="100" w:type="dxa"/>
            </w:tcMar>
            <w:vAlign w:val="center"/>
          </w:tcPr>
          <w:p w:rsidR="00C376D4" w:rsidRDefault="00BC260C">
            <w:pPr>
              <w:spacing w:after="0"/>
              <w:ind w:left="135"/>
            </w:pPr>
            <w:r>
              <w:rPr>
                <w:rFonts w:ascii="Times New Roman" w:hAnsi="Times New Roman"/>
                <w:color w:val="000000"/>
                <w:sz w:val="24"/>
              </w:rPr>
              <w:t>Пространственные отношения</w:t>
            </w:r>
          </w:p>
        </w:tc>
        <w:tc>
          <w:tcPr>
            <w:tcW w:w="71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3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360" w:type="dxa"/>
            <w:tcMar>
              <w:top w:w="50" w:type="dxa"/>
              <w:left w:w="100" w:type="dxa"/>
            </w:tcMar>
            <w:vAlign w:val="center"/>
          </w:tcPr>
          <w:p w:rsidR="00C376D4" w:rsidRDefault="00BC260C">
            <w:pPr>
              <w:spacing w:after="0"/>
            </w:pPr>
            <w:r>
              <w:rPr>
                <w:rFonts w:ascii="Times New Roman" w:hAnsi="Times New Roman"/>
                <w:color w:val="000000"/>
                <w:sz w:val="24"/>
              </w:rPr>
              <w:t>4.2</w:t>
            </w:r>
          </w:p>
        </w:tc>
        <w:tc>
          <w:tcPr>
            <w:tcW w:w="2992" w:type="dxa"/>
            <w:tcMar>
              <w:top w:w="50" w:type="dxa"/>
              <w:left w:w="100" w:type="dxa"/>
            </w:tcMar>
            <w:vAlign w:val="center"/>
          </w:tcPr>
          <w:p w:rsidR="00C376D4" w:rsidRDefault="00BC260C">
            <w:pPr>
              <w:spacing w:after="0"/>
              <w:ind w:left="135"/>
            </w:pPr>
            <w:r>
              <w:rPr>
                <w:rFonts w:ascii="Times New Roman" w:hAnsi="Times New Roman"/>
                <w:color w:val="000000"/>
                <w:sz w:val="24"/>
              </w:rPr>
              <w:t>Геометрические фигуры</w:t>
            </w:r>
          </w:p>
        </w:tc>
        <w:tc>
          <w:tcPr>
            <w:tcW w:w="71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17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12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20 </w:t>
            </w:r>
          </w:p>
        </w:tc>
        <w:tc>
          <w:tcPr>
            <w:tcW w:w="0" w:type="auto"/>
            <w:gridSpan w:val="4"/>
            <w:tcMar>
              <w:top w:w="50" w:type="dxa"/>
              <w:left w:w="100" w:type="dxa"/>
            </w:tcMar>
            <w:vAlign w:val="center"/>
          </w:tcPr>
          <w:p w:rsidR="00C376D4" w:rsidRDefault="00C376D4"/>
        </w:tc>
      </w:tr>
      <w:tr w:rsidR="00C376D4">
        <w:trPr>
          <w:trHeight w:val="144"/>
          <w:tblCellSpacing w:w="20" w:type="nil"/>
        </w:trPr>
        <w:tc>
          <w:tcPr>
            <w:tcW w:w="0" w:type="auto"/>
            <w:gridSpan w:val="7"/>
            <w:tcMar>
              <w:top w:w="50" w:type="dxa"/>
              <w:left w:w="100" w:type="dxa"/>
            </w:tcMar>
            <w:vAlign w:val="center"/>
          </w:tcPr>
          <w:p w:rsidR="00C376D4" w:rsidRDefault="00BC260C">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C376D4">
        <w:trPr>
          <w:trHeight w:val="144"/>
          <w:tblCellSpacing w:w="20" w:type="nil"/>
        </w:trPr>
        <w:tc>
          <w:tcPr>
            <w:tcW w:w="360"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2992" w:type="dxa"/>
            <w:tcMar>
              <w:top w:w="50" w:type="dxa"/>
              <w:left w:w="100" w:type="dxa"/>
            </w:tcMar>
            <w:vAlign w:val="center"/>
          </w:tcPr>
          <w:p w:rsidR="00C376D4" w:rsidRDefault="00BC260C">
            <w:pPr>
              <w:spacing w:after="0"/>
              <w:ind w:left="135"/>
            </w:pPr>
            <w:r>
              <w:rPr>
                <w:rFonts w:ascii="Times New Roman" w:hAnsi="Times New Roman"/>
                <w:color w:val="000000"/>
                <w:sz w:val="24"/>
              </w:rPr>
              <w:t>Характеристика объекта, группы объектов</w:t>
            </w:r>
          </w:p>
        </w:tc>
        <w:tc>
          <w:tcPr>
            <w:tcW w:w="71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8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360" w:type="dxa"/>
            <w:tcMar>
              <w:top w:w="50" w:type="dxa"/>
              <w:left w:w="100" w:type="dxa"/>
            </w:tcMar>
            <w:vAlign w:val="center"/>
          </w:tcPr>
          <w:p w:rsidR="00C376D4" w:rsidRDefault="00BC260C">
            <w:pPr>
              <w:spacing w:after="0"/>
            </w:pPr>
            <w:r>
              <w:rPr>
                <w:rFonts w:ascii="Times New Roman" w:hAnsi="Times New Roman"/>
                <w:color w:val="000000"/>
                <w:sz w:val="24"/>
              </w:rPr>
              <w:t>5.2</w:t>
            </w:r>
          </w:p>
        </w:tc>
        <w:tc>
          <w:tcPr>
            <w:tcW w:w="2992" w:type="dxa"/>
            <w:tcMar>
              <w:top w:w="50" w:type="dxa"/>
              <w:left w:w="100" w:type="dxa"/>
            </w:tcMar>
            <w:vAlign w:val="center"/>
          </w:tcPr>
          <w:p w:rsidR="00C376D4" w:rsidRDefault="00BC260C">
            <w:pPr>
              <w:spacing w:after="0"/>
              <w:ind w:left="135"/>
            </w:pPr>
            <w:r>
              <w:rPr>
                <w:rFonts w:ascii="Times New Roman" w:hAnsi="Times New Roman"/>
                <w:color w:val="000000"/>
                <w:sz w:val="24"/>
              </w:rPr>
              <w:t>Таблицы</w:t>
            </w:r>
          </w:p>
        </w:tc>
        <w:tc>
          <w:tcPr>
            <w:tcW w:w="71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7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12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15 </w:t>
            </w:r>
          </w:p>
        </w:tc>
        <w:tc>
          <w:tcPr>
            <w:tcW w:w="0" w:type="auto"/>
            <w:gridSpan w:val="4"/>
            <w:tcMar>
              <w:top w:w="50" w:type="dxa"/>
              <w:left w:w="100" w:type="dxa"/>
            </w:tcMar>
            <w:vAlign w:val="center"/>
          </w:tcPr>
          <w:p w:rsidR="00C376D4" w:rsidRDefault="00C376D4"/>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Повторение пройденного материала</w:t>
            </w:r>
          </w:p>
        </w:tc>
        <w:tc>
          <w:tcPr>
            <w:tcW w:w="112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14 </w:t>
            </w:r>
          </w:p>
        </w:tc>
        <w:tc>
          <w:tcPr>
            <w:tcW w:w="1397" w:type="dxa"/>
            <w:tcMar>
              <w:top w:w="50" w:type="dxa"/>
              <w:left w:w="100" w:type="dxa"/>
            </w:tcMar>
            <w:vAlign w:val="center"/>
          </w:tcPr>
          <w:p w:rsidR="00C376D4" w:rsidRDefault="00C376D4">
            <w:pPr>
              <w:spacing w:after="0"/>
              <w:ind w:left="135"/>
              <w:jc w:val="center"/>
            </w:pPr>
          </w:p>
        </w:tc>
        <w:tc>
          <w:tcPr>
            <w:tcW w:w="1506" w:type="dxa"/>
            <w:tcMar>
              <w:top w:w="50" w:type="dxa"/>
              <w:left w:w="100" w:type="dxa"/>
            </w:tcMar>
            <w:vAlign w:val="center"/>
          </w:tcPr>
          <w:p w:rsidR="00C376D4" w:rsidRDefault="00C376D4">
            <w:pPr>
              <w:spacing w:after="0"/>
              <w:ind w:left="135"/>
              <w:jc w:val="center"/>
            </w:pPr>
          </w:p>
        </w:tc>
        <w:tc>
          <w:tcPr>
            <w:tcW w:w="192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c>
          <w:tcPr>
            <w:tcW w:w="1708"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127"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39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0 </w:t>
            </w:r>
          </w:p>
        </w:tc>
        <w:tc>
          <w:tcPr>
            <w:tcW w:w="150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C376D4" w:rsidRDefault="00BC260C">
      <w:pPr>
        <w:spacing w:after="0"/>
        <w:ind w:left="120"/>
      </w:pPr>
      <w:r>
        <w:rPr>
          <w:rFonts w:ascii="Times New Roman" w:hAnsi="Times New Roman"/>
          <w:b/>
          <w:color w:val="000000"/>
          <w:sz w:val="28"/>
        </w:rPr>
        <w:lastRenderedPageBreak/>
        <w:t xml:space="preserve"> 2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58"/>
        <w:gridCol w:w="4788"/>
        <w:gridCol w:w="1541"/>
        <w:gridCol w:w="1841"/>
        <w:gridCol w:w="1910"/>
        <w:gridCol w:w="2702"/>
      </w:tblGrid>
      <w:tr w:rsidR="00C376D4">
        <w:trPr>
          <w:trHeight w:val="144"/>
          <w:tblCellSpacing w:w="20" w:type="nil"/>
        </w:trPr>
        <w:tc>
          <w:tcPr>
            <w:tcW w:w="520"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2640"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Наименование разделов и тем программы </w:t>
            </w:r>
          </w:p>
          <w:p w:rsidR="00C376D4" w:rsidRDefault="00C376D4">
            <w:pPr>
              <w:spacing w:after="0"/>
              <w:ind w:left="135"/>
            </w:pPr>
          </w:p>
        </w:tc>
        <w:tc>
          <w:tcPr>
            <w:tcW w:w="0" w:type="auto"/>
            <w:gridSpan w:val="3"/>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Электронные (цифровые) образовательные ресурсы </w:t>
            </w:r>
          </w:p>
          <w:p w:rsidR="00C376D4" w:rsidRDefault="00C376D4">
            <w:pPr>
              <w:spacing w:after="0"/>
              <w:ind w:left="135"/>
            </w:pPr>
          </w:p>
        </w:tc>
      </w:tr>
      <w:tr w:rsidR="00C376D4">
        <w:trPr>
          <w:trHeight w:val="144"/>
          <w:tblCellSpacing w:w="20" w:type="nil"/>
        </w:trPr>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1011"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738"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823"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Borders>
              <w:top w:val="nil"/>
            </w:tcBorders>
            <w:tcMar>
              <w:top w:w="50" w:type="dxa"/>
              <w:left w:w="100" w:type="dxa"/>
            </w:tcMar>
          </w:tcPr>
          <w:p w:rsidR="00C376D4" w:rsidRDefault="00C376D4"/>
        </w:tc>
      </w:tr>
      <w:tr w:rsidR="00C376D4">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C376D4">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1.1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r>
      <w:tr w:rsidR="00C376D4">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C376D4" w:rsidRDefault="00C376D4"/>
        </w:tc>
      </w:tr>
      <w:tr w:rsidR="00C376D4">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C376D4">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2.1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Сложение и вычитание</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19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r>
      <w:tr w:rsidR="00C376D4">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2.2</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Умножение и деление</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r>
      <w:tr w:rsidR="00C376D4">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2.3</w:t>
            </w:r>
          </w:p>
        </w:tc>
        <w:tc>
          <w:tcPr>
            <w:tcW w:w="2640"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Арифметические действия с числами в пределах 100</w:t>
            </w:r>
          </w:p>
        </w:tc>
        <w:tc>
          <w:tcPr>
            <w:tcW w:w="1011"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12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56 </w:t>
            </w:r>
          </w:p>
        </w:tc>
        <w:tc>
          <w:tcPr>
            <w:tcW w:w="0" w:type="auto"/>
            <w:gridSpan w:val="3"/>
            <w:tcMar>
              <w:top w:w="50" w:type="dxa"/>
              <w:left w:w="100" w:type="dxa"/>
            </w:tcMar>
            <w:vAlign w:val="center"/>
          </w:tcPr>
          <w:p w:rsidR="00C376D4" w:rsidRDefault="00C376D4"/>
        </w:tc>
      </w:tr>
      <w:tr w:rsidR="00C376D4">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C376D4">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3.1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Текстовые задачи</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C376D4" w:rsidRDefault="00C376D4"/>
        </w:tc>
      </w:tr>
      <w:tr w:rsidR="00C376D4" w:rsidRPr="005A6B9E">
        <w:trPr>
          <w:trHeight w:val="144"/>
          <w:tblCellSpacing w:w="20" w:type="nil"/>
        </w:trPr>
        <w:tc>
          <w:tcPr>
            <w:tcW w:w="0" w:type="auto"/>
            <w:gridSpan w:val="6"/>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b/>
                <w:color w:val="000000"/>
                <w:sz w:val="24"/>
                <w:lang w:val="ru-RU"/>
              </w:rPr>
              <w:t>Раздел 4.</w:t>
            </w:r>
            <w:r w:rsidRPr="0088267A">
              <w:rPr>
                <w:rFonts w:ascii="Times New Roman" w:hAnsi="Times New Roman"/>
                <w:color w:val="000000"/>
                <w:sz w:val="24"/>
                <w:lang w:val="ru-RU"/>
              </w:rPr>
              <w:t xml:space="preserve"> </w:t>
            </w:r>
            <w:r w:rsidRPr="0088267A">
              <w:rPr>
                <w:rFonts w:ascii="Times New Roman" w:hAnsi="Times New Roman"/>
                <w:b/>
                <w:color w:val="000000"/>
                <w:sz w:val="24"/>
                <w:lang w:val="ru-RU"/>
              </w:rPr>
              <w:t>Пространственные отношения и геометрические фигуры</w:t>
            </w:r>
          </w:p>
        </w:tc>
      </w:tr>
      <w:tr w:rsidR="00C376D4">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4.1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Default="00BC260C">
            <w:pPr>
              <w:spacing w:after="0"/>
              <w:ind w:left="135"/>
            </w:pPr>
            <w:r>
              <w:rPr>
                <w:rFonts w:ascii="Times New Roman" w:hAnsi="Times New Roman"/>
                <w:color w:val="000000"/>
                <w:sz w:val="24"/>
              </w:rPr>
              <w:t xml:space="preserve">Поле для свободного </w:t>
            </w:r>
            <w:r>
              <w:rPr>
                <w:rFonts w:ascii="Times New Roman" w:hAnsi="Times New Roman"/>
                <w:color w:val="000000"/>
                <w:sz w:val="24"/>
              </w:rPr>
              <w:lastRenderedPageBreak/>
              <w:t>ввода</w:t>
            </w:r>
          </w:p>
        </w:tc>
      </w:tr>
      <w:tr w:rsidR="00C376D4">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lastRenderedPageBreak/>
              <w:t>4.2</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C376D4" w:rsidRDefault="00C376D4"/>
        </w:tc>
      </w:tr>
      <w:tr w:rsidR="00C376D4">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C376D4">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14 </w:t>
            </w:r>
          </w:p>
        </w:tc>
        <w:tc>
          <w:tcPr>
            <w:tcW w:w="0" w:type="auto"/>
            <w:gridSpan w:val="3"/>
            <w:tcMar>
              <w:top w:w="50" w:type="dxa"/>
              <w:left w:w="100" w:type="dxa"/>
            </w:tcMar>
            <w:vAlign w:val="center"/>
          </w:tcPr>
          <w:p w:rsidR="00C376D4" w:rsidRDefault="00C376D4"/>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Итоговый контроль (контрольные и проверочные работы)</w:t>
            </w:r>
          </w:p>
        </w:tc>
        <w:tc>
          <w:tcPr>
            <w:tcW w:w="1589"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8 </w:t>
            </w:r>
          </w:p>
        </w:tc>
        <w:tc>
          <w:tcPr>
            <w:tcW w:w="173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8 </w:t>
            </w: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Default="00BC260C">
            <w:pPr>
              <w:spacing w:after="0"/>
              <w:ind w:left="135"/>
            </w:pPr>
            <w:r>
              <w:rPr>
                <w:rFonts w:ascii="Times New Roman" w:hAnsi="Times New Roman"/>
                <w:color w:val="000000"/>
                <w:sz w:val="24"/>
              </w:rPr>
              <w:t>Поле для свободного ввода</w:t>
            </w:r>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8 </w:t>
            </w:r>
          </w:p>
        </w:tc>
        <w:tc>
          <w:tcPr>
            <w:tcW w:w="182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893550" w:rsidRDefault="00893550" w:rsidP="00893550">
      <w:pPr>
        <w:spacing w:after="0"/>
        <w:ind w:left="120"/>
        <w:jc w:val="center"/>
        <w:rPr>
          <w:rFonts w:ascii="Times New Roman" w:hAnsi="Times New Roman"/>
          <w:b/>
          <w:color w:val="000000"/>
          <w:sz w:val="28"/>
        </w:rPr>
      </w:pPr>
      <w:r>
        <w:rPr>
          <w:rFonts w:ascii="Times New Roman" w:hAnsi="Times New Roman"/>
          <w:b/>
          <w:color w:val="000000"/>
          <w:sz w:val="28"/>
        </w:rPr>
        <w:lastRenderedPageBreak/>
        <w:t>ТЕМАТИЧЕСКОЕ ПЛАНИРОВАНИЕ</w:t>
      </w:r>
    </w:p>
    <w:p w:rsidR="00C376D4" w:rsidRDefault="00BC260C" w:rsidP="00893550">
      <w:pPr>
        <w:spacing w:after="0"/>
        <w:ind w:left="120"/>
        <w:jc w:val="center"/>
      </w:pPr>
      <w:r>
        <w:rPr>
          <w:rFonts w:ascii="Times New Roman" w:hAnsi="Times New Roman"/>
          <w:b/>
          <w:color w:val="000000"/>
          <w:sz w:val="28"/>
        </w:rPr>
        <w:t>3 КЛАСС</w:t>
      </w:r>
    </w:p>
    <w:tbl>
      <w:tblPr>
        <w:tblW w:w="0" w:type="auto"/>
        <w:tblCellSpacing w:w="20" w:type="nil"/>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211"/>
        <w:gridCol w:w="4558"/>
        <w:gridCol w:w="1493"/>
        <w:gridCol w:w="1841"/>
        <w:gridCol w:w="1910"/>
        <w:gridCol w:w="3027"/>
      </w:tblGrid>
      <w:tr w:rsidR="00C376D4" w:rsidTr="00893550">
        <w:trPr>
          <w:trHeight w:val="144"/>
          <w:tblCellSpacing w:w="20" w:type="nil"/>
        </w:trPr>
        <w:tc>
          <w:tcPr>
            <w:tcW w:w="520" w:type="dxa"/>
            <w:vMerge w:val="restart"/>
            <w:shd w:val="clear" w:color="auto" w:fill="95B3D7" w:themeFill="accent1" w:themeFillTint="99"/>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2640" w:type="dxa"/>
            <w:vMerge w:val="restart"/>
            <w:shd w:val="clear" w:color="auto" w:fill="95B3D7" w:themeFill="accent1" w:themeFillTint="99"/>
            <w:tcMar>
              <w:top w:w="50" w:type="dxa"/>
              <w:left w:w="100" w:type="dxa"/>
            </w:tcMar>
            <w:vAlign w:val="center"/>
          </w:tcPr>
          <w:p w:rsidR="00C376D4" w:rsidRDefault="00BC260C">
            <w:pPr>
              <w:spacing w:after="0"/>
              <w:ind w:left="135"/>
            </w:pPr>
            <w:r>
              <w:rPr>
                <w:rFonts w:ascii="Times New Roman" w:hAnsi="Times New Roman"/>
                <w:b/>
                <w:color w:val="000000"/>
                <w:sz w:val="24"/>
              </w:rPr>
              <w:t xml:space="preserve">Наименование разделов и тем программы </w:t>
            </w:r>
          </w:p>
          <w:p w:rsidR="00C376D4" w:rsidRDefault="00C376D4">
            <w:pPr>
              <w:spacing w:after="0"/>
              <w:ind w:left="135"/>
            </w:pPr>
          </w:p>
        </w:tc>
        <w:tc>
          <w:tcPr>
            <w:tcW w:w="0" w:type="auto"/>
            <w:gridSpan w:val="3"/>
            <w:shd w:val="clear" w:color="auto" w:fill="95B3D7" w:themeFill="accent1" w:themeFillTint="99"/>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2741" w:type="dxa"/>
            <w:vMerge w:val="restart"/>
            <w:shd w:val="clear" w:color="auto" w:fill="95B3D7" w:themeFill="accent1" w:themeFillTint="99"/>
            <w:tcMar>
              <w:top w:w="50" w:type="dxa"/>
              <w:left w:w="100" w:type="dxa"/>
            </w:tcMar>
            <w:vAlign w:val="center"/>
          </w:tcPr>
          <w:p w:rsidR="00C376D4" w:rsidRDefault="00BC260C" w:rsidP="00893550">
            <w:pPr>
              <w:spacing w:after="0"/>
              <w:ind w:left="135"/>
            </w:pPr>
            <w:r>
              <w:rPr>
                <w:rFonts w:ascii="Times New Roman" w:hAnsi="Times New Roman"/>
                <w:b/>
                <w:color w:val="000000"/>
                <w:sz w:val="24"/>
              </w:rPr>
              <w:t xml:space="preserve">Электронные (цифровые) образовательные ресурсы </w:t>
            </w:r>
          </w:p>
        </w:tc>
      </w:tr>
      <w:tr w:rsidR="00C376D4" w:rsidTr="00893550">
        <w:trPr>
          <w:trHeight w:val="629"/>
          <w:tblCellSpacing w:w="20" w:type="nil"/>
        </w:trPr>
        <w:tc>
          <w:tcPr>
            <w:tcW w:w="0" w:type="auto"/>
            <w:vMerge/>
            <w:tcMar>
              <w:top w:w="50" w:type="dxa"/>
              <w:left w:w="100" w:type="dxa"/>
            </w:tcMar>
          </w:tcPr>
          <w:p w:rsidR="00C376D4" w:rsidRDefault="00C376D4"/>
        </w:tc>
        <w:tc>
          <w:tcPr>
            <w:tcW w:w="0" w:type="auto"/>
            <w:vMerge/>
            <w:tcMar>
              <w:top w:w="50" w:type="dxa"/>
              <w:left w:w="100" w:type="dxa"/>
            </w:tcMar>
          </w:tcPr>
          <w:p w:rsidR="00C376D4" w:rsidRDefault="00C376D4"/>
        </w:tc>
        <w:tc>
          <w:tcPr>
            <w:tcW w:w="1011"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738"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823"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Mar>
              <w:top w:w="50" w:type="dxa"/>
              <w:left w:w="100" w:type="dxa"/>
            </w:tcMar>
          </w:tcPr>
          <w:p w:rsidR="00C376D4" w:rsidRDefault="00C376D4"/>
        </w:tc>
      </w:tr>
      <w:tr w:rsidR="00C376D4" w:rsidTr="00893550">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C376D4" w:rsidRPr="005A6B9E" w:rsidTr="00893550">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1.1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10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[Библиотека ЦОК [</w:t>
            </w:r>
            <w:hyperlink r:id="rId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4110</w:t>
              </w:r>
              <w:r>
                <w:rPr>
                  <w:rFonts w:ascii="Times New Roman" w:hAnsi="Times New Roman"/>
                  <w:color w:val="0000FF"/>
                  <w:u w:val="single"/>
                </w:rPr>
                <w:t>fe</w:t>
              </w:r>
            </w:hyperlink>
            <w:r w:rsidRPr="0088267A">
              <w:rPr>
                <w:rFonts w:ascii="Times New Roman" w:hAnsi="Times New Roman"/>
                <w:color w:val="000000"/>
                <w:sz w:val="24"/>
                <w:lang w:val="ru-RU"/>
              </w:rPr>
              <w:t>]]</w:t>
            </w:r>
          </w:p>
        </w:tc>
      </w:tr>
      <w:tr w:rsidR="00C376D4" w:rsidRPr="005A6B9E" w:rsidTr="00893550">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[Библиотека ЦОК [</w:t>
            </w:r>
            <w:hyperlink r:id="rId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4110</w:t>
              </w:r>
              <w:r>
                <w:rPr>
                  <w:rFonts w:ascii="Times New Roman" w:hAnsi="Times New Roman"/>
                  <w:color w:val="0000FF"/>
                  <w:u w:val="single"/>
                </w:rPr>
                <w:t>fe</w:t>
              </w:r>
            </w:hyperlink>
            <w:r w:rsidRPr="0088267A">
              <w:rPr>
                <w:rFonts w:ascii="Times New Roman" w:hAnsi="Times New Roman"/>
                <w:color w:val="000000"/>
                <w:sz w:val="24"/>
                <w:lang w:val="ru-RU"/>
              </w:rPr>
              <w:t>]]</w:t>
            </w:r>
          </w:p>
        </w:tc>
      </w:tr>
      <w:tr w:rsidR="00C376D4" w:rsidTr="00893550">
        <w:trPr>
          <w:trHeight w:val="144"/>
          <w:tblCellSpacing w:w="20" w:type="nil"/>
        </w:trPr>
        <w:tc>
          <w:tcPr>
            <w:tcW w:w="0" w:type="auto"/>
            <w:gridSpan w:val="2"/>
            <w:shd w:val="clear" w:color="auto" w:fill="95B3D7" w:themeFill="accent1" w:themeFillTint="99"/>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shd w:val="clear" w:color="auto" w:fill="95B3D7" w:themeFill="accent1" w:themeFillTint="99"/>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18 </w:t>
            </w:r>
          </w:p>
        </w:tc>
        <w:tc>
          <w:tcPr>
            <w:tcW w:w="0" w:type="auto"/>
            <w:gridSpan w:val="3"/>
            <w:shd w:val="clear" w:color="auto" w:fill="95B3D7" w:themeFill="accent1" w:themeFillTint="99"/>
            <w:tcMar>
              <w:top w:w="50" w:type="dxa"/>
              <w:left w:w="100" w:type="dxa"/>
            </w:tcMar>
            <w:vAlign w:val="center"/>
          </w:tcPr>
          <w:p w:rsidR="00C376D4" w:rsidRDefault="00C376D4"/>
        </w:tc>
      </w:tr>
      <w:tr w:rsidR="00C376D4" w:rsidTr="00893550">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C376D4" w:rsidRPr="005A6B9E" w:rsidTr="00893550">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2.1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40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[Библиотека ЦОК [</w:t>
            </w:r>
            <w:hyperlink r:id="rId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4110</w:t>
              </w:r>
              <w:r>
                <w:rPr>
                  <w:rFonts w:ascii="Times New Roman" w:hAnsi="Times New Roman"/>
                  <w:color w:val="0000FF"/>
                  <w:u w:val="single"/>
                </w:rPr>
                <w:t>fe</w:t>
              </w:r>
            </w:hyperlink>
            <w:r w:rsidRPr="0088267A">
              <w:rPr>
                <w:rFonts w:ascii="Times New Roman" w:hAnsi="Times New Roman"/>
                <w:color w:val="000000"/>
                <w:sz w:val="24"/>
                <w:lang w:val="ru-RU"/>
              </w:rPr>
              <w:t>]]</w:t>
            </w:r>
          </w:p>
        </w:tc>
      </w:tr>
      <w:tr w:rsidR="00C376D4" w:rsidRPr="005A6B9E" w:rsidTr="00893550">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2.2</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7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[Библиотека ЦОК [</w:t>
            </w:r>
            <w:hyperlink r:id="rId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4110</w:t>
              </w:r>
              <w:r>
                <w:rPr>
                  <w:rFonts w:ascii="Times New Roman" w:hAnsi="Times New Roman"/>
                  <w:color w:val="0000FF"/>
                  <w:u w:val="single"/>
                </w:rPr>
                <w:t>fe</w:t>
              </w:r>
            </w:hyperlink>
            <w:r w:rsidRPr="0088267A">
              <w:rPr>
                <w:rFonts w:ascii="Times New Roman" w:hAnsi="Times New Roman"/>
                <w:color w:val="000000"/>
                <w:sz w:val="24"/>
                <w:lang w:val="ru-RU"/>
              </w:rPr>
              <w:t>]]</w:t>
            </w:r>
          </w:p>
        </w:tc>
      </w:tr>
      <w:tr w:rsidR="00C376D4" w:rsidTr="00893550">
        <w:trPr>
          <w:trHeight w:val="144"/>
          <w:tblCellSpacing w:w="20" w:type="nil"/>
        </w:trPr>
        <w:tc>
          <w:tcPr>
            <w:tcW w:w="0" w:type="auto"/>
            <w:gridSpan w:val="2"/>
            <w:shd w:val="clear" w:color="auto" w:fill="95B3D7" w:themeFill="accent1" w:themeFillTint="99"/>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shd w:val="clear" w:color="auto" w:fill="95B3D7" w:themeFill="accent1" w:themeFillTint="99"/>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47 </w:t>
            </w:r>
          </w:p>
        </w:tc>
        <w:tc>
          <w:tcPr>
            <w:tcW w:w="0" w:type="auto"/>
            <w:gridSpan w:val="3"/>
            <w:shd w:val="clear" w:color="auto" w:fill="95B3D7" w:themeFill="accent1" w:themeFillTint="99"/>
            <w:tcMar>
              <w:top w:w="50" w:type="dxa"/>
              <w:left w:w="100" w:type="dxa"/>
            </w:tcMar>
            <w:vAlign w:val="center"/>
          </w:tcPr>
          <w:p w:rsidR="00C376D4" w:rsidRDefault="00C376D4"/>
        </w:tc>
      </w:tr>
      <w:tr w:rsidR="00C376D4" w:rsidTr="00893550">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C376D4" w:rsidRPr="005A6B9E" w:rsidTr="00893550">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3.1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Работа с текстовой задачей</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[Библиотека ЦОК [</w:t>
            </w:r>
            <w:hyperlink r:id="rId1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4110</w:t>
              </w:r>
              <w:r>
                <w:rPr>
                  <w:rFonts w:ascii="Times New Roman" w:hAnsi="Times New Roman"/>
                  <w:color w:val="0000FF"/>
                  <w:u w:val="single"/>
                </w:rPr>
                <w:t>fe</w:t>
              </w:r>
            </w:hyperlink>
            <w:r w:rsidRPr="0088267A">
              <w:rPr>
                <w:rFonts w:ascii="Times New Roman" w:hAnsi="Times New Roman"/>
                <w:color w:val="000000"/>
                <w:sz w:val="24"/>
                <w:lang w:val="ru-RU"/>
              </w:rPr>
              <w:t>]]</w:t>
            </w:r>
          </w:p>
        </w:tc>
      </w:tr>
      <w:tr w:rsidR="00C376D4" w:rsidRPr="005A6B9E" w:rsidTr="00893550">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3.2</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Решение задач</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[Библиотека ЦОК [</w:t>
            </w:r>
            <w:hyperlink r:id="rId1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4110</w:t>
              </w:r>
              <w:r>
                <w:rPr>
                  <w:rFonts w:ascii="Times New Roman" w:hAnsi="Times New Roman"/>
                  <w:color w:val="0000FF"/>
                  <w:u w:val="single"/>
                </w:rPr>
                <w:t>fe</w:t>
              </w:r>
            </w:hyperlink>
            <w:r w:rsidRPr="0088267A">
              <w:rPr>
                <w:rFonts w:ascii="Times New Roman" w:hAnsi="Times New Roman"/>
                <w:color w:val="000000"/>
                <w:sz w:val="24"/>
                <w:lang w:val="ru-RU"/>
              </w:rPr>
              <w:t>]]</w:t>
            </w:r>
          </w:p>
        </w:tc>
      </w:tr>
      <w:tr w:rsidR="00C376D4" w:rsidTr="00893550">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C376D4" w:rsidRDefault="00C376D4"/>
        </w:tc>
      </w:tr>
      <w:tr w:rsidR="00C376D4" w:rsidRPr="005A6B9E" w:rsidTr="00893550">
        <w:trPr>
          <w:trHeight w:val="144"/>
          <w:tblCellSpacing w:w="20" w:type="nil"/>
        </w:trPr>
        <w:tc>
          <w:tcPr>
            <w:tcW w:w="0" w:type="auto"/>
            <w:gridSpan w:val="6"/>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b/>
                <w:color w:val="000000"/>
                <w:sz w:val="24"/>
                <w:lang w:val="ru-RU"/>
              </w:rPr>
              <w:lastRenderedPageBreak/>
              <w:t>Раздел 4.</w:t>
            </w:r>
            <w:r w:rsidRPr="0088267A">
              <w:rPr>
                <w:rFonts w:ascii="Times New Roman" w:hAnsi="Times New Roman"/>
                <w:color w:val="000000"/>
                <w:sz w:val="24"/>
                <w:lang w:val="ru-RU"/>
              </w:rPr>
              <w:t xml:space="preserve"> </w:t>
            </w:r>
            <w:r w:rsidRPr="0088267A">
              <w:rPr>
                <w:rFonts w:ascii="Times New Roman" w:hAnsi="Times New Roman"/>
                <w:b/>
                <w:color w:val="000000"/>
                <w:sz w:val="24"/>
                <w:lang w:val="ru-RU"/>
              </w:rPr>
              <w:t>Пространственные отношения и геометрические фигуры</w:t>
            </w:r>
          </w:p>
        </w:tc>
      </w:tr>
      <w:tr w:rsidR="00C376D4" w:rsidRPr="005A6B9E" w:rsidTr="00893550">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4.1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9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[Библиотека ЦОК [</w:t>
            </w:r>
            <w:hyperlink r:id="rId1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4110</w:t>
              </w:r>
              <w:r>
                <w:rPr>
                  <w:rFonts w:ascii="Times New Roman" w:hAnsi="Times New Roman"/>
                  <w:color w:val="0000FF"/>
                  <w:u w:val="single"/>
                </w:rPr>
                <w:t>fe</w:t>
              </w:r>
            </w:hyperlink>
            <w:r w:rsidRPr="0088267A">
              <w:rPr>
                <w:rFonts w:ascii="Times New Roman" w:hAnsi="Times New Roman"/>
                <w:color w:val="000000"/>
                <w:sz w:val="24"/>
                <w:lang w:val="ru-RU"/>
              </w:rPr>
              <w:t>]]</w:t>
            </w:r>
          </w:p>
        </w:tc>
      </w:tr>
      <w:tr w:rsidR="00C376D4" w:rsidRPr="005A6B9E" w:rsidTr="00893550">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4.2</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13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[Библиотека ЦОК [</w:t>
            </w:r>
            <w:hyperlink r:id="rId1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4110</w:t>
              </w:r>
              <w:r>
                <w:rPr>
                  <w:rFonts w:ascii="Times New Roman" w:hAnsi="Times New Roman"/>
                  <w:color w:val="0000FF"/>
                  <w:u w:val="single"/>
                </w:rPr>
                <w:t>fe</w:t>
              </w:r>
            </w:hyperlink>
            <w:r w:rsidRPr="0088267A">
              <w:rPr>
                <w:rFonts w:ascii="Times New Roman" w:hAnsi="Times New Roman"/>
                <w:color w:val="000000"/>
                <w:sz w:val="24"/>
                <w:lang w:val="ru-RU"/>
              </w:rPr>
              <w:t>]]</w:t>
            </w:r>
          </w:p>
        </w:tc>
      </w:tr>
      <w:tr w:rsidR="00C376D4" w:rsidTr="00893550">
        <w:trPr>
          <w:trHeight w:val="144"/>
          <w:tblCellSpacing w:w="20" w:type="nil"/>
        </w:trPr>
        <w:tc>
          <w:tcPr>
            <w:tcW w:w="0" w:type="auto"/>
            <w:gridSpan w:val="2"/>
            <w:shd w:val="clear" w:color="auto" w:fill="95B3D7" w:themeFill="accent1" w:themeFillTint="99"/>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shd w:val="clear" w:color="auto" w:fill="95B3D7" w:themeFill="accent1" w:themeFillTint="99"/>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22 </w:t>
            </w:r>
          </w:p>
        </w:tc>
        <w:tc>
          <w:tcPr>
            <w:tcW w:w="0" w:type="auto"/>
            <w:gridSpan w:val="3"/>
            <w:shd w:val="clear" w:color="auto" w:fill="95B3D7" w:themeFill="accent1" w:themeFillTint="99"/>
            <w:tcMar>
              <w:top w:w="50" w:type="dxa"/>
              <w:left w:w="100" w:type="dxa"/>
            </w:tcMar>
            <w:vAlign w:val="center"/>
          </w:tcPr>
          <w:p w:rsidR="00C376D4" w:rsidRDefault="00C376D4"/>
        </w:tc>
      </w:tr>
      <w:tr w:rsidR="00C376D4" w:rsidTr="00893550">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C376D4" w:rsidRPr="005A6B9E" w:rsidTr="00893550">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[Библиотека ЦОК [</w:t>
            </w:r>
            <w:hyperlink r:id="rId1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4110</w:t>
              </w:r>
              <w:r>
                <w:rPr>
                  <w:rFonts w:ascii="Times New Roman" w:hAnsi="Times New Roman"/>
                  <w:color w:val="0000FF"/>
                  <w:u w:val="single"/>
                </w:rPr>
                <w:t>fe</w:t>
              </w:r>
            </w:hyperlink>
            <w:r w:rsidRPr="0088267A">
              <w:rPr>
                <w:rFonts w:ascii="Times New Roman" w:hAnsi="Times New Roman"/>
                <w:color w:val="000000"/>
                <w:sz w:val="24"/>
                <w:lang w:val="ru-RU"/>
              </w:rPr>
              <w:t>]]</w:t>
            </w:r>
          </w:p>
        </w:tc>
      </w:tr>
      <w:tr w:rsidR="00C376D4" w:rsidTr="00893550">
        <w:trPr>
          <w:trHeight w:val="144"/>
          <w:tblCellSpacing w:w="20" w:type="nil"/>
        </w:trPr>
        <w:tc>
          <w:tcPr>
            <w:tcW w:w="0" w:type="auto"/>
            <w:gridSpan w:val="2"/>
            <w:shd w:val="clear" w:color="auto" w:fill="95B3D7" w:themeFill="accent1" w:themeFillTint="99"/>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shd w:val="clear" w:color="auto" w:fill="95B3D7" w:themeFill="accent1" w:themeFillTint="99"/>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15 </w:t>
            </w:r>
          </w:p>
        </w:tc>
        <w:tc>
          <w:tcPr>
            <w:tcW w:w="0" w:type="auto"/>
            <w:gridSpan w:val="3"/>
            <w:shd w:val="clear" w:color="auto" w:fill="95B3D7" w:themeFill="accent1" w:themeFillTint="99"/>
            <w:tcMar>
              <w:top w:w="50" w:type="dxa"/>
              <w:left w:w="100" w:type="dxa"/>
            </w:tcMar>
            <w:vAlign w:val="center"/>
          </w:tcPr>
          <w:p w:rsidR="00C376D4" w:rsidRDefault="00C376D4"/>
        </w:tc>
      </w:tr>
      <w:tr w:rsidR="00C376D4" w:rsidRPr="005A6B9E" w:rsidTr="00893550">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4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[Библиотека ЦОК [</w:t>
            </w:r>
            <w:hyperlink r:id="rId1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4110</w:t>
              </w:r>
              <w:r>
                <w:rPr>
                  <w:rFonts w:ascii="Times New Roman" w:hAnsi="Times New Roman"/>
                  <w:color w:val="0000FF"/>
                  <w:u w:val="single"/>
                </w:rPr>
                <w:t>fe</w:t>
              </w:r>
            </w:hyperlink>
            <w:r w:rsidRPr="0088267A">
              <w:rPr>
                <w:rFonts w:ascii="Times New Roman" w:hAnsi="Times New Roman"/>
                <w:color w:val="000000"/>
                <w:sz w:val="24"/>
                <w:lang w:val="ru-RU"/>
              </w:rPr>
              <w:t>]]</w:t>
            </w:r>
          </w:p>
        </w:tc>
      </w:tr>
      <w:tr w:rsidR="00C376D4" w:rsidRPr="005A6B9E" w:rsidTr="00893550">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Итоговый контроль (контрольные и проверочные работы)</w:t>
            </w:r>
          </w:p>
        </w:tc>
        <w:tc>
          <w:tcPr>
            <w:tcW w:w="1589"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[Библиотека ЦОК [</w:t>
            </w:r>
            <w:hyperlink r:id="rId1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4110</w:t>
              </w:r>
              <w:r>
                <w:rPr>
                  <w:rFonts w:ascii="Times New Roman" w:hAnsi="Times New Roman"/>
                  <w:color w:val="0000FF"/>
                  <w:u w:val="single"/>
                </w:rPr>
                <w:t>fe</w:t>
              </w:r>
            </w:hyperlink>
            <w:r w:rsidRPr="0088267A">
              <w:rPr>
                <w:rFonts w:ascii="Times New Roman" w:hAnsi="Times New Roman"/>
                <w:color w:val="000000"/>
                <w:sz w:val="24"/>
                <w:lang w:val="ru-RU"/>
              </w:rPr>
              <w:t>]]</w:t>
            </w:r>
          </w:p>
        </w:tc>
      </w:tr>
      <w:tr w:rsidR="00C376D4" w:rsidTr="00893550">
        <w:trPr>
          <w:trHeight w:val="144"/>
          <w:tblCellSpacing w:w="20" w:type="nil"/>
        </w:trPr>
        <w:tc>
          <w:tcPr>
            <w:tcW w:w="0" w:type="auto"/>
            <w:gridSpan w:val="2"/>
            <w:shd w:val="clear" w:color="auto" w:fill="95B3D7" w:themeFill="accent1" w:themeFillTint="99"/>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589" w:type="dxa"/>
            <w:shd w:val="clear" w:color="auto" w:fill="95B3D7" w:themeFill="accent1" w:themeFillTint="99"/>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738" w:type="dxa"/>
            <w:shd w:val="clear" w:color="auto" w:fill="95B3D7" w:themeFill="accent1" w:themeFillTint="99"/>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7 </w:t>
            </w:r>
          </w:p>
        </w:tc>
        <w:tc>
          <w:tcPr>
            <w:tcW w:w="1823" w:type="dxa"/>
            <w:shd w:val="clear" w:color="auto" w:fill="95B3D7" w:themeFill="accent1" w:themeFillTint="99"/>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2741" w:type="dxa"/>
            <w:shd w:val="clear" w:color="auto" w:fill="95B3D7" w:themeFill="accent1" w:themeFillTint="99"/>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C376D4" w:rsidRDefault="00BC260C">
      <w:pPr>
        <w:spacing w:after="0"/>
        <w:ind w:left="120"/>
      </w:pPr>
      <w:r>
        <w:rPr>
          <w:rFonts w:ascii="Times New Roman" w:hAnsi="Times New Roman"/>
          <w:b/>
          <w:color w:val="000000"/>
          <w:sz w:val="28"/>
        </w:rPr>
        <w:lastRenderedPageBreak/>
        <w:t xml:space="preserve"> 4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244"/>
        <w:gridCol w:w="4718"/>
        <w:gridCol w:w="1527"/>
        <w:gridCol w:w="1841"/>
        <w:gridCol w:w="1910"/>
        <w:gridCol w:w="2800"/>
      </w:tblGrid>
      <w:tr w:rsidR="00C376D4">
        <w:trPr>
          <w:trHeight w:val="144"/>
          <w:tblCellSpacing w:w="20" w:type="nil"/>
        </w:trPr>
        <w:tc>
          <w:tcPr>
            <w:tcW w:w="520"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2640"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Наименование разделов и тем программы </w:t>
            </w:r>
          </w:p>
          <w:p w:rsidR="00C376D4" w:rsidRDefault="00C376D4">
            <w:pPr>
              <w:spacing w:after="0"/>
              <w:ind w:left="135"/>
            </w:pPr>
          </w:p>
        </w:tc>
        <w:tc>
          <w:tcPr>
            <w:tcW w:w="0" w:type="auto"/>
            <w:gridSpan w:val="3"/>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2741"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Электронные (цифровые) образовательные ресурсы </w:t>
            </w:r>
          </w:p>
          <w:p w:rsidR="00C376D4" w:rsidRDefault="00C376D4">
            <w:pPr>
              <w:spacing w:after="0"/>
              <w:ind w:left="135"/>
            </w:pPr>
          </w:p>
        </w:tc>
      </w:tr>
      <w:tr w:rsidR="00C376D4">
        <w:trPr>
          <w:trHeight w:val="144"/>
          <w:tblCellSpacing w:w="20" w:type="nil"/>
        </w:trPr>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1011"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738"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823"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Borders>
              <w:top w:val="nil"/>
            </w:tcBorders>
            <w:tcMar>
              <w:top w:w="50" w:type="dxa"/>
              <w:left w:w="100" w:type="dxa"/>
            </w:tcMar>
          </w:tcPr>
          <w:p w:rsidR="00C376D4" w:rsidRDefault="00C376D4"/>
        </w:tc>
      </w:tr>
      <w:tr w:rsidR="00C376D4">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Числа и величины</w:t>
            </w:r>
          </w:p>
        </w:tc>
      </w:tr>
      <w:tr w:rsidR="00C376D4" w:rsidRPr="005A6B9E">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1.1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Числа</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11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w:t>
              </w:r>
              <w:r>
                <w:rPr>
                  <w:rFonts w:ascii="Times New Roman" w:hAnsi="Times New Roman"/>
                  <w:color w:val="0000FF"/>
                  <w:u w:val="single"/>
                </w:rPr>
                <w:t>f</w:t>
              </w:r>
              <w:r w:rsidRPr="0088267A">
                <w:rPr>
                  <w:rFonts w:ascii="Times New Roman" w:hAnsi="Times New Roman"/>
                  <w:color w:val="0000FF"/>
                  <w:u w:val="single"/>
                  <w:lang w:val="ru-RU"/>
                </w:rPr>
                <w:t>36</w:t>
              </w:r>
            </w:hyperlink>
          </w:p>
        </w:tc>
      </w:tr>
      <w:tr w:rsidR="00C376D4" w:rsidRPr="005A6B9E">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Величины</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w:t>
              </w:r>
              <w:r>
                <w:rPr>
                  <w:rFonts w:ascii="Times New Roman" w:hAnsi="Times New Roman"/>
                  <w:color w:val="0000FF"/>
                  <w:u w:val="single"/>
                </w:rPr>
                <w:t>f</w:t>
              </w:r>
              <w:r w:rsidRPr="0088267A">
                <w:rPr>
                  <w:rFonts w:ascii="Times New Roman" w:hAnsi="Times New Roman"/>
                  <w:color w:val="0000FF"/>
                  <w:u w:val="single"/>
                  <w:lang w:val="ru-RU"/>
                </w:rPr>
                <w:t>36</w:t>
              </w:r>
            </w:hyperlink>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23 </w:t>
            </w:r>
          </w:p>
        </w:tc>
        <w:tc>
          <w:tcPr>
            <w:tcW w:w="0" w:type="auto"/>
            <w:gridSpan w:val="3"/>
            <w:tcMar>
              <w:top w:w="50" w:type="dxa"/>
              <w:left w:w="100" w:type="dxa"/>
            </w:tcMar>
            <w:vAlign w:val="center"/>
          </w:tcPr>
          <w:p w:rsidR="00C376D4" w:rsidRDefault="00C376D4"/>
        </w:tc>
      </w:tr>
      <w:tr w:rsidR="00C376D4">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Арифметические действия</w:t>
            </w:r>
          </w:p>
        </w:tc>
      </w:tr>
      <w:tr w:rsidR="00C376D4" w:rsidRPr="005A6B9E">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2.1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Вычисления</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25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w:t>
              </w:r>
              <w:r>
                <w:rPr>
                  <w:rFonts w:ascii="Times New Roman" w:hAnsi="Times New Roman"/>
                  <w:color w:val="0000FF"/>
                  <w:u w:val="single"/>
                </w:rPr>
                <w:t>f</w:t>
              </w:r>
              <w:r w:rsidRPr="0088267A">
                <w:rPr>
                  <w:rFonts w:ascii="Times New Roman" w:hAnsi="Times New Roman"/>
                  <w:color w:val="0000FF"/>
                  <w:u w:val="single"/>
                  <w:lang w:val="ru-RU"/>
                </w:rPr>
                <w:t>36</w:t>
              </w:r>
            </w:hyperlink>
          </w:p>
        </w:tc>
      </w:tr>
      <w:tr w:rsidR="00C376D4" w:rsidRPr="005A6B9E">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2.2</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Числовые выражения</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w:t>
              </w:r>
              <w:r>
                <w:rPr>
                  <w:rFonts w:ascii="Times New Roman" w:hAnsi="Times New Roman"/>
                  <w:color w:val="0000FF"/>
                  <w:u w:val="single"/>
                </w:rPr>
                <w:t>f</w:t>
              </w:r>
              <w:r w:rsidRPr="0088267A">
                <w:rPr>
                  <w:rFonts w:ascii="Times New Roman" w:hAnsi="Times New Roman"/>
                  <w:color w:val="0000FF"/>
                  <w:u w:val="single"/>
                  <w:lang w:val="ru-RU"/>
                </w:rPr>
                <w:t>36</w:t>
              </w:r>
            </w:hyperlink>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37 </w:t>
            </w:r>
          </w:p>
        </w:tc>
        <w:tc>
          <w:tcPr>
            <w:tcW w:w="0" w:type="auto"/>
            <w:gridSpan w:val="3"/>
            <w:tcMar>
              <w:top w:w="50" w:type="dxa"/>
              <w:left w:w="100" w:type="dxa"/>
            </w:tcMar>
            <w:vAlign w:val="center"/>
          </w:tcPr>
          <w:p w:rsidR="00C376D4" w:rsidRDefault="00C376D4"/>
        </w:tc>
      </w:tr>
      <w:tr w:rsidR="00C376D4">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Текстовые задачи</w:t>
            </w:r>
          </w:p>
        </w:tc>
      </w:tr>
      <w:tr w:rsidR="00C376D4" w:rsidRPr="005A6B9E">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3.1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Решение текстовых задач</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20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w:t>
              </w:r>
              <w:r>
                <w:rPr>
                  <w:rFonts w:ascii="Times New Roman" w:hAnsi="Times New Roman"/>
                  <w:color w:val="0000FF"/>
                  <w:u w:val="single"/>
                </w:rPr>
                <w:t>f</w:t>
              </w:r>
              <w:r w:rsidRPr="0088267A">
                <w:rPr>
                  <w:rFonts w:ascii="Times New Roman" w:hAnsi="Times New Roman"/>
                  <w:color w:val="0000FF"/>
                  <w:u w:val="single"/>
                  <w:lang w:val="ru-RU"/>
                </w:rPr>
                <w:t>36</w:t>
              </w:r>
            </w:hyperlink>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C376D4" w:rsidRDefault="00C376D4"/>
        </w:tc>
      </w:tr>
      <w:tr w:rsidR="00C376D4" w:rsidRPr="005A6B9E">
        <w:trPr>
          <w:trHeight w:val="144"/>
          <w:tblCellSpacing w:w="20" w:type="nil"/>
        </w:trPr>
        <w:tc>
          <w:tcPr>
            <w:tcW w:w="0" w:type="auto"/>
            <w:gridSpan w:val="6"/>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b/>
                <w:color w:val="000000"/>
                <w:sz w:val="24"/>
                <w:lang w:val="ru-RU"/>
              </w:rPr>
              <w:t>Раздел 4.</w:t>
            </w:r>
            <w:r w:rsidRPr="0088267A">
              <w:rPr>
                <w:rFonts w:ascii="Times New Roman" w:hAnsi="Times New Roman"/>
                <w:color w:val="000000"/>
                <w:sz w:val="24"/>
                <w:lang w:val="ru-RU"/>
              </w:rPr>
              <w:t xml:space="preserve"> </w:t>
            </w:r>
            <w:r w:rsidRPr="0088267A">
              <w:rPr>
                <w:rFonts w:ascii="Times New Roman" w:hAnsi="Times New Roman"/>
                <w:b/>
                <w:color w:val="000000"/>
                <w:sz w:val="24"/>
                <w:lang w:val="ru-RU"/>
              </w:rPr>
              <w:t>Пространственные отношения и геометрические фигуры</w:t>
            </w:r>
          </w:p>
        </w:tc>
      </w:tr>
      <w:tr w:rsidR="00C376D4" w:rsidRPr="005A6B9E">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4.1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Геометрические фигуры</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12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w:t>
              </w:r>
              <w:r>
                <w:rPr>
                  <w:rFonts w:ascii="Times New Roman" w:hAnsi="Times New Roman"/>
                  <w:color w:val="0000FF"/>
                  <w:u w:val="single"/>
                </w:rPr>
                <w:t>f</w:t>
              </w:r>
              <w:r w:rsidRPr="0088267A">
                <w:rPr>
                  <w:rFonts w:ascii="Times New Roman" w:hAnsi="Times New Roman"/>
                  <w:color w:val="0000FF"/>
                  <w:u w:val="single"/>
                  <w:lang w:val="ru-RU"/>
                </w:rPr>
                <w:t>36</w:t>
              </w:r>
            </w:hyperlink>
          </w:p>
        </w:tc>
      </w:tr>
      <w:tr w:rsidR="00C376D4" w:rsidRPr="005A6B9E">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4.2</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Геометрические величины</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8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w:t>
              </w:r>
              <w:r>
                <w:rPr>
                  <w:rFonts w:ascii="Times New Roman" w:hAnsi="Times New Roman"/>
                  <w:color w:val="0000FF"/>
                  <w:u w:val="single"/>
                </w:rPr>
                <w:t>f</w:t>
              </w:r>
              <w:r w:rsidRPr="0088267A">
                <w:rPr>
                  <w:rFonts w:ascii="Times New Roman" w:hAnsi="Times New Roman"/>
                  <w:color w:val="0000FF"/>
                  <w:u w:val="single"/>
                  <w:lang w:val="ru-RU"/>
                </w:rPr>
                <w:t>36</w:t>
              </w:r>
            </w:hyperlink>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lastRenderedPageBreak/>
              <w:t>Итого по разделу</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20 </w:t>
            </w:r>
          </w:p>
        </w:tc>
        <w:tc>
          <w:tcPr>
            <w:tcW w:w="0" w:type="auto"/>
            <w:gridSpan w:val="3"/>
            <w:tcMar>
              <w:top w:w="50" w:type="dxa"/>
              <w:left w:w="100" w:type="dxa"/>
            </w:tcMar>
            <w:vAlign w:val="center"/>
          </w:tcPr>
          <w:p w:rsidR="00C376D4" w:rsidRDefault="00C376D4"/>
        </w:tc>
      </w:tr>
      <w:tr w:rsidR="00C376D4">
        <w:trPr>
          <w:trHeight w:val="144"/>
          <w:tblCellSpacing w:w="20" w:type="nil"/>
        </w:trPr>
        <w:tc>
          <w:tcPr>
            <w:tcW w:w="0" w:type="auto"/>
            <w:gridSpan w:val="6"/>
            <w:tcMar>
              <w:top w:w="50" w:type="dxa"/>
              <w:left w:w="100" w:type="dxa"/>
            </w:tcMar>
            <w:vAlign w:val="center"/>
          </w:tcPr>
          <w:p w:rsidR="00C376D4" w:rsidRDefault="00BC260C">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Математическая информация</w:t>
            </w:r>
          </w:p>
        </w:tc>
      </w:tr>
      <w:tr w:rsidR="00C376D4" w:rsidRPr="005A6B9E">
        <w:trPr>
          <w:trHeight w:val="144"/>
          <w:tblCellSpacing w:w="20" w:type="nil"/>
        </w:trPr>
        <w:tc>
          <w:tcPr>
            <w:tcW w:w="520"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2640" w:type="dxa"/>
            <w:tcMar>
              <w:top w:w="50" w:type="dxa"/>
              <w:left w:w="100" w:type="dxa"/>
            </w:tcMar>
            <w:vAlign w:val="center"/>
          </w:tcPr>
          <w:p w:rsidR="00C376D4" w:rsidRDefault="00BC260C">
            <w:pPr>
              <w:spacing w:after="0"/>
              <w:ind w:left="135"/>
            </w:pPr>
            <w:r>
              <w:rPr>
                <w:rFonts w:ascii="Times New Roman" w:hAnsi="Times New Roman"/>
                <w:color w:val="000000"/>
                <w:sz w:val="24"/>
              </w:rPr>
              <w:t>Математическая информация</w:t>
            </w:r>
          </w:p>
        </w:tc>
        <w:tc>
          <w:tcPr>
            <w:tcW w:w="1011"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15 </w:t>
            </w:r>
          </w:p>
        </w:tc>
        <w:tc>
          <w:tcPr>
            <w:tcW w:w="1738" w:type="dxa"/>
            <w:tcMar>
              <w:top w:w="50" w:type="dxa"/>
              <w:left w:w="100" w:type="dxa"/>
            </w:tcMar>
            <w:vAlign w:val="center"/>
          </w:tcPr>
          <w:p w:rsidR="00C376D4" w:rsidRDefault="00C376D4">
            <w:pPr>
              <w:spacing w:after="0"/>
              <w:ind w:left="135"/>
              <w:jc w:val="center"/>
            </w:pP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w:t>
              </w:r>
              <w:r>
                <w:rPr>
                  <w:rFonts w:ascii="Times New Roman" w:hAnsi="Times New Roman"/>
                  <w:color w:val="0000FF"/>
                  <w:u w:val="single"/>
                </w:rPr>
                <w:t>f</w:t>
              </w:r>
              <w:r w:rsidRPr="0088267A">
                <w:rPr>
                  <w:rFonts w:ascii="Times New Roman" w:hAnsi="Times New Roman"/>
                  <w:color w:val="0000FF"/>
                  <w:u w:val="single"/>
                  <w:lang w:val="ru-RU"/>
                </w:rPr>
                <w:t>36</w:t>
              </w:r>
            </w:hyperlink>
          </w:p>
        </w:tc>
      </w:tr>
      <w:tr w:rsidR="00C376D4">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Итого по разделу</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C376D4" w:rsidRDefault="00C376D4"/>
        </w:tc>
      </w:tr>
      <w:tr w:rsidR="00C376D4" w:rsidRPr="005A6B9E">
        <w:trPr>
          <w:trHeight w:val="144"/>
          <w:tblCellSpacing w:w="20" w:type="nil"/>
        </w:trPr>
        <w:tc>
          <w:tcPr>
            <w:tcW w:w="0" w:type="auto"/>
            <w:gridSpan w:val="2"/>
            <w:tcMar>
              <w:top w:w="50" w:type="dxa"/>
              <w:left w:w="100" w:type="dxa"/>
            </w:tcMar>
            <w:vAlign w:val="center"/>
          </w:tcPr>
          <w:p w:rsidR="00C376D4" w:rsidRDefault="00BC260C">
            <w:pPr>
              <w:spacing w:after="0"/>
              <w:ind w:left="135"/>
            </w:pPr>
            <w:r>
              <w:rPr>
                <w:rFonts w:ascii="Times New Roman" w:hAnsi="Times New Roman"/>
                <w:color w:val="000000"/>
                <w:sz w:val="24"/>
              </w:rPr>
              <w:t>Повторение пройденного материала</w:t>
            </w:r>
          </w:p>
        </w:tc>
        <w:tc>
          <w:tcPr>
            <w:tcW w:w="158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14 </w:t>
            </w:r>
          </w:p>
        </w:tc>
        <w:tc>
          <w:tcPr>
            <w:tcW w:w="173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 </w:t>
            </w: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w:t>
              </w:r>
              <w:r>
                <w:rPr>
                  <w:rFonts w:ascii="Times New Roman" w:hAnsi="Times New Roman"/>
                  <w:color w:val="0000FF"/>
                  <w:u w:val="single"/>
                </w:rPr>
                <w:t>f</w:t>
              </w:r>
              <w:r w:rsidRPr="0088267A">
                <w:rPr>
                  <w:rFonts w:ascii="Times New Roman" w:hAnsi="Times New Roman"/>
                  <w:color w:val="0000FF"/>
                  <w:u w:val="single"/>
                  <w:lang w:val="ru-RU"/>
                </w:rPr>
                <w:t>36</w:t>
              </w:r>
            </w:hyperlink>
          </w:p>
        </w:tc>
      </w:tr>
      <w:tr w:rsidR="00C376D4" w:rsidRPr="005A6B9E">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Итоговый контроль (контрольные и проверочные работы)</w:t>
            </w:r>
          </w:p>
        </w:tc>
        <w:tc>
          <w:tcPr>
            <w:tcW w:w="1589"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7 </w:t>
            </w:r>
          </w:p>
        </w:tc>
        <w:tc>
          <w:tcPr>
            <w:tcW w:w="173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7 </w:t>
            </w:r>
          </w:p>
        </w:tc>
        <w:tc>
          <w:tcPr>
            <w:tcW w:w="1823" w:type="dxa"/>
            <w:tcMar>
              <w:top w:w="50" w:type="dxa"/>
              <w:left w:w="100" w:type="dxa"/>
            </w:tcMar>
            <w:vAlign w:val="center"/>
          </w:tcPr>
          <w:p w:rsidR="00C376D4" w:rsidRDefault="00C376D4">
            <w:pPr>
              <w:spacing w:after="0"/>
              <w:ind w:left="135"/>
              <w:jc w:val="center"/>
            </w:pPr>
          </w:p>
        </w:tc>
        <w:tc>
          <w:tcPr>
            <w:tcW w:w="274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/7</w:t>
              </w:r>
              <w:r>
                <w:rPr>
                  <w:rFonts w:ascii="Times New Roman" w:hAnsi="Times New Roman"/>
                  <w:color w:val="0000FF"/>
                  <w:u w:val="single"/>
                </w:rPr>
                <w:t>f</w:t>
              </w:r>
              <w:r w:rsidRPr="0088267A">
                <w:rPr>
                  <w:rFonts w:ascii="Times New Roman" w:hAnsi="Times New Roman"/>
                  <w:color w:val="0000FF"/>
                  <w:u w:val="single"/>
                  <w:lang w:val="ru-RU"/>
                </w:rPr>
                <w:t>411</w:t>
              </w:r>
              <w:r>
                <w:rPr>
                  <w:rFonts w:ascii="Times New Roman" w:hAnsi="Times New Roman"/>
                  <w:color w:val="0000FF"/>
                  <w:u w:val="single"/>
                </w:rPr>
                <w:t>f</w:t>
              </w:r>
              <w:r w:rsidRPr="0088267A">
                <w:rPr>
                  <w:rFonts w:ascii="Times New Roman" w:hAnsi="Times New Roman"/>
                  <w:color w:val="0000FF"/>
                  <w:u w:val="single"/>
                  <w:lang w:val="ru-RU"/>
                </w:rPr>
                <w:t>36</w:t>
              </w:r>
            </w:hyperlink>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589"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73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9 </w:t>
            </w:r>
          </w:p>
        </w:tc>
        <w:tc>
          <w:tcPr>
            <w:tcW w:w="182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0 </w:t>
            </w:r>
          </w:p>
        </w:tc>
        <w:tc>
          <w:tcPr>
            <w:tcW w:w="2741" w:type="dxa"/>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C376D4" w:rsidRDefault="00C376D4">
      <w:pPr>
        <w:sectPr w:rsidR="00C376D4">
          <w:pgSz w:w="16383" w:h="11906" w:orient="landscape"/>
          <w:pgMar w:top="1134" w:right="850" w:bottom="1134" w:left="1701" w:header="720" w:footer="720" w:gutter="0"/>
          <w:cols w:space="720"/>
        </w:sectPr>
      </w:pPr>
    </w:p>
    <w:p w:rsidR="00C376D4" w:rsidRDefault="00BC260C">
      <w:pPr>
        <w:spacing w:after="0"/>
        <w:ind w:left="120"/>
      </w:pPr>
      <w:bookmarkStart w:id="10" w:name="block-1972407"/>
      <w:bookmarkEnd w:id="9"/>
      <w:r>
        <w:rPr>
          <w:rFonts w:ascii="Times New Roman" w:hAnsi="Times New Roman"/>
          <w:b/>
          <w:color w:val="000000"/>
          <w:sz w:val="28"/>
        </w:rPr>
        <w:lastRenderedPageBreak/>
        <w:t xml:space="preserve"> ПОУРОЧНОЕ ПЛАНИРОВАНИЕ (ВАРИАНТ 1) </w:t>
      </w:r>
    </w:p>
    <w:p w:rsidR="00C376D4" w:rsidRDefault="00BC260C">
      <w:pPr>
        <w:spacing w:after="0"/>
        <w:ind w:left="120"/>
      </w:pPr>
      <w:r>
        <w:rPr>
          <w:rFonts w:ascii="Times New Roman" w:hAnsi="Times New Roman"/>
          <w:b/>
          <w:color w:val="000000"/>
          <w:sz w:val="28"/>
        </w:rPr>
        <w:t xml:space="preserve"> 1 КЛАСС (1 ВАРИАНТ)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49"/>
        <w:gridCol w:w="2833"/>
        <w:gridCol w:w="967"/>
        <w:gridCol w:w="1841"/>
        <w:gridCol w:w="1910"/>
        <w:gridCol w:w="1347"/>
        <w:gridCol w:w="2221"/>
        <w:gridCol w:w="2172"/>
      </w:tblGrid>
      <w:tr w:rsidR="00C376D4">
        <w:trPr>
          <w:trHeight w:val="144"/>
          <w:tblCellSpacing w:w="20" w:type="nil"/>
        </w:trPr>
        <w:tc>
          <w:tcPr>
            <w:tcW w:w="392"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3168"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Тема урока </w:t>
            </w:r>
          </w:p>
          <w:p w:rsidR="00C376D4" w:rsidRDefault="00C376D4">
            <w:pPr>
              <w:spacing w:after="0"/>
              <w:ind w:left="135"/>
            </w:pPr>
          </w:p>
        </w:tc>
        <w:tc>
          <w:tcPr>
            <w:tcW w:w="0" w:type="auto"/>
            <w:gridSpan w:val="3"/>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1008"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Дата изучения </w:t>
            </w:r>
          </w:p>
          <w:p w:rsidR="00C376D4" w:rsidRDefault="00C376D4">
            <w:pPr>
              <w:spacing w:after="0"/>
              <w:ind w:left="135"/>
            </w:pPr>
          </w:p>
        </w:tc>
        <w:tc>
          <w:tcPr>
            <w:tcW w:w="1792"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Электронные цифровые образовательные ресурсы </w:t>
            </w:r>
          </w:p>
          <w:p w:rsidR="00C376D4" w:rsidRDefault="00C376D4">
            <w:pPr>
              <w:spacing w:after="0"/>
              <w:ind w:left="135"/>
            </w:pPr>
          </w:p>
        </w:tc>
        <w:tc>
          <w:tcPr>
            <w:tcW w:w="1680"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Дополнительная информация </w:t>
            </w:r>
          </w:p>
          <w:p w:rsidR="00C376D4" w:rsidRDefault="00C376D4">
            <w:pPr>
              <w:spacing w:after="0"/>
              <w:ind w:left="135"/>
            </w:pPr>
          </w:p>
        </w:tc>
      </w:tr>
      <w:tr w:rsidR="00C376D4">
        <w:trPr>
          <w:trHeight w:val="144"/>
          <w:tblCellSpacing w:w="20" w:type="nil"/>
        </w:trPr>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672"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344"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456"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Характеристики объекта, группы объектов (количество, форма, размер)</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без измерения: выше — ниже, шире — уже, длиннее — короче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без измерения: старше — моложе, тяжелее — легче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Расположение, описание расположения геометрических фигур на плоскости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Группировка объектов по заданному признаку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Чтение рисунка, схемы с 1—2 числовыми данными (значениями </w:t>
            </w:r>
            <w:r w:rsidRPr="0088267A">
              <w:rPr>
                <w:rFonts w:ascii="Times New Roman" w:hAnsi="Times New Roman"/>
                <w:color w:val="000000"/>
                <w:sz w:val="24"/>
                <w:lang w:val="ru-RU"/>
              </w:rPr>
              <w:lastRenderedPageBreak/>
              <w:t xml:space="preserve">данных величин)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Чтение таблицы (содержащей не более четырёх данных)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геометрических фигур от руки на листе в клетку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w:t>
            </w:r>
          </w:p>
        </w:tc>
        <w:tc>
          <w:tcPr>
            <w:tcW w:w="3168" w:type="dxa"/>
            <w:tcMar>
              <w:top w:w="50" w:type="dxa"/>
              <w:left w:w="100" w:type="dxa"/>
            </w:tcMar>
            <w:vAlign w:val="center"/>
          </w:tcPr>
          <w:p w:rsidR="00C376D4" w:rsidRPr="00893550" w:rsidRDefault="00BC260C">
            <w:pPr>
              <w:spacing w:after="0"/>
              <w:ind w:left="135"/>
              <w:rPr>
                <w:lang w:val="ru-RU"/>
              </w:rPr>
            </w:pPr>
            <w:r w:rsidRPr="0088267A">
              <w:rPr>
                <w:rFonts w:ascii="Times New Roman" w:hAnsi="Times New Roman"/>
                <w:color w:val="000000"/>
                <w:sz w:val="24"/>
                <w:lang w:val="ru-RU"/>
              </w:rPr>
              <w:t xml:space="preserve">Числа. Числа от 1 до 5. Количественный счет. </w:t>
            </w:r>
            <w:r w:rsidRPr="00893550">
              <w:rPr>
                <w:rFonts w:ascii="Times New Roman" w:hAnsi="Times New Roman"/>
                <w:color w:val="000000"/>
                <w:sz w:val="24"/>
                <w:lang w:val="ru-RU"/>
              </w:rPr>
              <w:t xml:space="preserve">Число и цифра 1 </w:t>
            </w:r>
          </w:p>
        </w:tc>
        <w:tc>
          <w:tcPr>
            <w:tcW w:w="672" w:type="dxa"/>
            <w:tcMar>
              <w:top w:w="50" w:type="dxa"/>
              <w:left w:w="100" w:type="dxa"/>
            </w:tcMar>
            <w:vAlign w:val="center"/>
          </w:tcPr>
          <w:p w:rsidR="00C376D4" w:rsidRDefault="00BC260C">
            <w:pPr>
              <w:spacing w:after="0"/>
              <w:ind w:left="135"/>
              <w:jc w:val="center"/>
            </w:pPr>
            <w:r w:rsidRPr="008935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w:t>
            </w:r>
          </w:p>
        </w:tc>
        <w:tc>
          <w:tcPr>
            <w:tcW w:w="3168" w:type="dxa"/>
            <w:tcMar>
              <w:top w:w="50" w:type="dxa"/>
              <w:left w:w="100" w:type="dxa"/>
            </w:tcMar>
            <w:vAlign w:val="center"/>
          </w:tcPr>
          <w:p w:rsidR="00C376D4" w:rsidRPr="00893550" w:rsidRDefault="00BC260C">
            <w:pPr>
              <w:spacing w:after="0"/>
              <w:ind w:left="135"/>
              <w:rPr>
                <w:lang w:val="ru-RU"/>
              </w:rPr>
            </w:pPr>
            <w:r w:rsidRPr="0088267A">
              <w:rPr>
                <w:rFonts w:ascii="Times New Roman" w:hAnsi="Times New Roman"/>
                <w:color w:val="000000"/>
                <w:sz w:val="24"/>
                <w:lang w:val="ru-RU"/>
              </w:rPr>
              <w:t xml:space="preserve">Числа от 1 до 5. Порядковый счет. </w:t>
            </w:r>
            <w:r w:rsidRPr="00893550">
              <w:rPr>
                <w:rFonts w:ascii="Times New Roman" w:hAnsi="Times New Roman"/>
                <w:color w:val="000000"/>
                <w:sz w:val="24"/>
                <w:lang w:val="ru-RU"/>
              </w:rPr>
              <w:t xml:space="preserve">Число и цифра 2 </w:t>
            </w:r>
          </w:p>
        </w:tc>
        <w:tc>
          <w:tcPr>
            <w:tcW w:w="672" w:type="dxa"/>
            <w:tcMar>
              <w:top w:w="50" w:type="dxa"/>
              <w:left w:w="100" w:type="dxa"/>
            </w:tcMar>
            <w:vAlign w:val="center"/>
          </w:tcPr>
          <w:p w:rsidR="00C376D4" w:rsidRDefault="00BC260C">
            <w:pPr>
              <w:spacing w:after="0"/>
              <w:ind w:left="135"/>
              <w:jc w:val="center"/>
            </w:pPr>
            <w:r w:rsidRPr="008935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w:t>
            </w:r>
          </w:p>
        </w:tc>
        <w:tc>
          <w:tcPr>
            <w:tcW w:w="3168" w:type="dxa"/>
            <w:tcMar>
              <w:top w:w="50" w:type="dxa"/>
              <w:left w:w="100" w:type="dxa"/>
            </w:tcMar>
            <w:vAlign w:val="center"/>
          </w:tcPr>
          <w:p w:rsidR="00C376D4" w:rsidRPr="00893550" w:rsidRDefault="00BC260C">
            <w:pPr>
              <w:spacing w:after="0"/>
              <w:ind w:left="135"/>
              <w:rPr>
                <w:lang w:val="ru-RU"/>
              </w:rPr>
            </w:pPr>
            <w:r w:rsidRPr="0088267A">
              <w:rPr>
                <w:rFonts w:ascii="Times New Roman" w:hAnsi="Times New Roman"/>
                <w:color w:val="000000"/>
                <w:sz w:val="24"/>
                <w:lang w:val="ru-RU"/>
              </w:rPr>
              <w:t xml:space="preserve">Числа от 1 до 5. Различение, чтение чисел. </w:t>
            </w:r>
            <w:r w:rsidRPr="00893550">
              <w:rPr>
                <w:rFonts w:ascii="Times New Roman" w:hAnsi="Times New Roman"/>
                <w:color w:val="000000"/>
                <w:sz w:val="24"/>
                <w:lang w:val="ru-RU"/>
              </w:rPr>
              <w:t xml:space="preserve">Число и цифра 3 </w:t>
            </w:r>
          </w:p>
        </w:tc>
        <w:tc>
          <w:tcPr>
            <w:tcW w:w="672" w:type="dxa"/>
            <w:tcMar>
              <w:top w:w="50" w:type="dxa"/>
              <w:left w:w="100" w:type="dxa"/>
            </w:tcMar>
            <w:vAlign w:val="center"/>
          </w:tcPr>
          <w:p w:rsidR="00C376D4" w:rsidRDefault="00BC260C">
            <w:pPr>
              <w:spacing w:after="0"/>
              <w:ind w:left="135"/>
              <w:jc w:val="center"/>
            </w:pPr>
            <w:r w:rsidRPr="008935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3168" w:type="dxa"/>
            <w:tcMar>
              <w:top w:w="50" w:type="dxa"/>
              <w:left w:w="100" w:type="dxa"/>
            </w:tcMar>
            <w:vAlign w:val="center"/>
          </w:tcPr>
          <w:p w:rsidR="00C376D4" w:rsidRPr="00893550" w:rsidRDefault="00BC260C">
            <w:pPr>
              <w:spacing w:after="0"/>
              <w:ind w:left="135"/>
              <w:rPr>
                <w:lang w:val="ru-RU"/>
              </w:rPr>
            </w:pPr>
            <w:r w:rsidRPr="0088267A">
              <w:rPr>
                <w:rFonts w:ascii="Times New Roman" w:hAnsi="Times New Roman"/>
                <w:color w:val="000000"/>
                <w:sz w:val="24"/>
                <w:lang w:val="ru-RU"/>
              </w:rPr>
              <w:t xml:space="preserve">Числа от 1 до 5. Число и количество. </w:t>
            </w:r>
            <w:r w:rsidRPr="00893550">
              <w:rPr>
                <w:rFonts w:ascii="Times New Roman" w:hAnsi="Times New Roman"/>
                <w:color w:val="000000"/>
                <w:sz w:val="24"/>
                <w:lang w:val="ru-RU"/>
              </w:rPr>
              <w:t xml:space="preserve">Число и цифра 4 </w:t>
            </w:r>
          </w:p>
        </w:tc>
        <w:tc>
          <w:tcPr>
            <w:tcW w:w="672" w:type="dxa"/>
            <w:tcMar>
              <w:top w:w="50" w:type="dxa"/>
              <w:left w:w="100" w:type="dxa"/>
            </w:tcMar>
            <w:vAlign w:val="center"/>
          </w:tcPr>
          <w:p w:rsidR="00C376D4" w:rsidRDefault="00BC260C">
            <w:pPr>
              <w:spacing w:after="0"/>
              <w:ind w:left="135"/>
              <w:jc w:val="center"/>
            </w:pPr>
            <w:r w:rsidRPr="008935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13</w:t>
            </w:r>
          </w:p>
        </w:tc>
        <w:tc>
          <w:tcPr>
            <w:tcW w:w="3168" w:type="dxa"/>
            <w:tcMar>
              <w:top w:w="50" w:type="dxa"/>
              <w:left w:w="100" w:type="dxa"/>
            </w:tcMar>
            <w:vAlign w:val="center"/>
          </w:tcPr>
          <w:p w:rsidR="00C376D4" w:rsidRPr="00893550" w:rsidRDefault="00BC260C">
            <w:pPr>
              <w:spacing w:after="0"/>
              <w:ind w:left="135"/>
              <w:rPr>
                <w:lang w:val="ru-RU"/>
              </w:rPr>
            </w:pPr>
            <w:r w:rsidRPr="0088267A">
              <w:rPr>
                <w:rFonts w:ascii="Times New Roman" w:hAnsi="Times New Roman"/>
                <w:color w:val="000000"/>
                <w:sz w:val="24"/>
                <w:lang w:val="ru-RU"/>
              </w:rPr>
              <w:t xml:space="preserve">Числа от 1 до 5. Сравнение по количеству: столько же, сколько. </w:t>
            </w:r>
            <w:r w:rsidRPr="00893550">
              <w:rPr>
                <w:rFonts w:ascii="Times New Roman" w:hAnsi="Times New Roman"/>
                <w:color w:val="000000"/>
                <w:sz w:val="24"/>
                <w:lang w:val="ru-RU"/>
              </w:rPr>
              <w:t xml:space="preserve">Число и цифра 5 </w:t>
            </w:r>
          </w:p>
        </w:tc>
        <w:tc>
          <w:tcPr>
            <w:tcW w:w="672" w:type="dxa"/>
            <w:tcMar>
              <w:top w:w="50" w:type="dxa"/>
              <w:left w:w="100" w:type="dxa"/>
            </w:tcMar>
            <w:vAlign w:val="center"/>
          </w:tcPr>
          <w:p w:rsidR="00C376D4" w:rsidRDefault="00BC260C">
            <w:pPr>
              <w:spacing w:after="0"/>
              <w:ind w:left="135"/>
              <w:jc w:val="center"/>
            </w:pPr>
            <w:r w:rsidRPr="008935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Числа от 1 до 5. Состав числа. Сравнение по количеству: больше, </w:t>
            </w:r>
            <w:r w:rsidRPr="0088267A">
              <w:rPr>
                <w:rFonts w:ascii="Times New Roman" w:hAnsi="Times New Roman"/>
                <w:color w:val="000000"/>
                <w:sz w:val="24"/>
                <w:lang w:val="ru-RU"/>
              </w:rPr>
              <w:lastRenderedPageBreak/>
              <w:t>меньше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Числа от 1 до 5. Сравнение чисел, упорядочение чисел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Расположение предметов и объектов на плоскости, в пространстве: слева/справа, сверху/снизу, между; установление пространственных отношений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Расположение предметов и объектов на плоскости, в пространстве: установление пространственных отношений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18</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Расположение предметов и объектов на плоскости, в пространстве. </w:t>
            </w:r>
            <w:r>
              <w:rPr>
                <w:rFonts w:ascii="Times New Roman" w:hAnsi="Times New Roman"/>
                <w:color w:val="000000"/>
                <w:sz w:val="24"/>
              </w:rPr>
              <w:t xml:space="preserve">Внутри. Вне. Между </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19</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Числа от 1 до 9. Увеличение числа на одну или несколько единиц. </w:t>
            </w:r>
            <w:r>
              <w:rPr>
                <w:rFonts w:ascii="Times New Roman" w:hAnsi="Times New Roman"/>
                <w:color w:val="000000"/>
                <w:sz w:val="24"/>
              </w:rPr>
              <w:t xml:space="preserve">Число и цифра </w:t>
            </w:r>
            <w:r>
              <w:rPr>
                <w:rFonts w:ascii="Times New Roman" w:hAnsi="Times New Roman"/>
                <w:color w:val="000000"/>
                <w:sz w:val="24"/>
              </w:rPr>
              <w:lastRenderedPageBreak/>
              <w:t>6</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lastRenderedPageBreak/>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20</w:t>
            </w:r>
          </w:p>
        </w:tc>
        <w:tc>
          <w:tcPr>
            <w:tcW w:w="3168" w:type="dxa"/>
            <w:tcMar>
              <w:top w:w="50" w:type="dxa"/>
              <w:left w:w="100" w:type="dxa"/>
            </w:tcMar>
            <w:vAlign w:val="center"/>
          </w:tcPr>
          <w:p w:rsidR="00C376D4" w:rsidRPr="00893550" w:rsidRDefault="00BC260C">
            <w:pPr>
              <w:spacing w:after="0"/>
              <w:ind w:left="135"/>
              <w:rPr>
                <w:lang w:val="ru-RU"/>
              </w:rPr>
            </w:pPr>
            <w:r w:rsidRPr="0088267A">
              <w:rPr>
                <w:rFonts w:ascii="Times New Roman" w:hAnsi="Times New Roman"/>
                <w:color w:val="000000"/>
                <w:sz w:val="24"/>
                <w:lang w:val="ru-RU"/>
              </w:rPr>
              <w:t xml:space="preserve">Числа от 1 до 9. Уменьшение числа на одну или несколько единиц. </w:t>
            </w:r>
            <w:r w:rsidRPr="00893550">
              <w:rPr>
                <w:rFonts w:ascii="Times New Roman" w:hAnsi="Times New Roman"/>
                <w:color w:val="000000"/>
                <w:sz w:val="24"/>
                <w:lang w:val="ru-RU"/>
              </w:rPr>
              <w:t>Число и цифра 7</w:t>
            </w:r>
          </w:p>
        </w:tc>
        <w:tc>
          <w:tcPr>
            <w:tcW w:w="672" w:type="dxa"/>
            <w:tcMar>
              <w:top w:w="50" w:type="dxa"/>
              <w:left w:w="100" w:type="dxa"/>
            </w:tcMar>
            <w:vAlign w:val="center"/>
          </w:tcPr>
          <w:p w:rsidR="00C376D4" w:rsidRDefault="00BC260C">
            <w:pPr>
              <w:spacing w:after="0"/>
              <w:ind w:left="135"/>
              <w:jc w:val="center"/>
            </w:pPr>
            <w:r w:rsidRPr="008935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от 1 до 9. Число как результат счета. Состав числа. Число и цифра 8</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22</w:t>
            </w:r>
          </w:p>
        </w:tc>
        <w:tc>
          <w:tcPr>
            <w:tcW w:w="3168" w:type="dxa"/>
            <w:tcMar>
              <w:top w:w="50" w:type="dxa"/>
              <w:left w:w="100" w:type="dxa"/>
            </w:tcMar>
            <w:vAlign w:val="center"/>
          </w:tcPr>
          <w:p w:rsidR="00C376D4" w:rsidRPr="00893550" w:rsidRDefault="00BC260C">
            <w:pPr>
              <w:spacing w:after="0"/>
              <w:ind w:left="135"/>
              <w:rPr>
                <w:lang w:val="ru-RU"/>
              </w:rPr>
            </w:pPr>
            <w:r w:rsidRPr="0088267A">
              <w:rPr>
                <w:rFonts w:ascii="Times New Roman" w:hAnsi="Times New Roman"/>
                <w:color w:val="000000"/>
                <w:sz w:val="24"/>
                <w:lang w:val="ru-RU"/>
              </w:rPr>
              <w:t xml:space="preserve">Числа от 1 до 9. Число как результат измерения. </w:t>
            </w:r>
            <w:r w:rsidRPr="00893550">
              <w:rPr>
                <w:rFonts w:ascii="Times New Roman" w:hAnsi="Times New Roman"/>
                <w:color w:val="000000"/>
                <w:sz w:val="24"/>
                <w:lang w:val="ru-RU"/>
              </w:rPr>
              <w:t xml:space="preserve">Число и цифра 9 </w:t>
            </w:r>
          </w:p>
        </w:tc>
        <w:tc>
          <w:tcPr>
            <w:tcW w:w="672" w:type="dxa"/>
            <w:tcMar>
              <w:top w:w="50" w:type="dxa"/>
              <w:left w:w="100" w:type="dxa"/>
            </w:tcMar>
            <w:vAlign w:val="center"/>
          </w:tcPr>
          <w:p w:rsidR="00C376D4" w:rsidRDefault="00BC260C">
            <w:pPr>
              <w:spacing w:after="0"/>
              <w:ind w:left="135"/>
              <w:jc w:val="center"/>
            </w:pPr>
            <w:r w:rsidRPr="008935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от 1 до 9. Увеличение, уменьшение числа на одну или несколько единиц</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от 1 до 9. Состав числа. Запись чисел в заданном порядке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Запись результата сравнения: больше, меньше, столько же (равно)</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26</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Число и цифра 0</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27</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Число 10</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28</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Единицы длины: сантиметр</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Измерение длины с помощью линейки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30</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Сравнение длин отрезков</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Действие сложения. Компоненты действия, запись равенства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в пределах 10. Применение в практических ситуациях</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Действие вычитания. Компоненты действия, запись равенства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Вычитание в пределах 10. Применение в практических ситуациях</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35</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Дополнение до 10. Запись действия</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10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Таблица сложения чисел (в пределах 10)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Устное сложение и вычитание в пределах </w:t>
            </w:r>
            <w:r w:rsidRPr="0088267A">
              <w:rPr>
                <w:rFonts w:ascii="Times New Roman" w:hAnsi="Times New Roman"/>
                <w:color w:val="000000"/>
                <w:sz w:val="24"/>
                <w:lang w:val="ru-RU"/>
              </w:rPr>
              <w:lastRenderedPageBreak/>
              <w:t>10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39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Запись результата увеличения на несколько единиц</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Запись результата вычитания нескольких единиц</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Выбор и запись арифметического действия в практической ситуации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чисел в пределах 20. Сложение однозначных чисел с переходом через 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с числом 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Комментирование хода увеличения, уменьшения числа до заданного, запись действия</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Вычитание как действие, обратное сложению</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Перестановка слагаемых при </w:t>
            </w:r>
            <w:r w:rsidRPr="0088267A">
              <w:rPr>
                <w:rFonts w:ascii="Times New Roman" w:hAnsi="Times New Roman"/>
                <w:color w:val="000000"/>
                <w:sz w:val="24"/>
                <w:lang w:val="ru-RU"/>
              </w:rPr>
              <w:lastRenderedPageBreak/>
              <w:t>сложении чисел</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47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Состав чисел в пределах 10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Распознавание геометрических фигур: точка, отрезок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геометрических фигур с помощью линейки на листе в клетку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50</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Измерение длины отрезка</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по длине, проверка результата сравнения измерением</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52</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Построение отрезка заданной длины</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53</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Геометрические фигуры: квадрат</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54</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Геометрические фигуры: прямоугольник</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геометрических фигур: общее, различное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уменьшение длины отрезка. Построение, запись действия</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57</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Построение квадрата</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от 11 до 20. Десятичный принцип записи чисел</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59</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Порядок следования чисел от 11 до 20. </w:t>
            </w:r>
            <w:r>
              <w:rPr>
                <w:rFonts w:ascii="Times New Roman" w:hAnsi="Times New Roman"/>
                <w:color w:val="000000"/>
                <w:sz w:val="24"/>
              </w:rPr>
              <w:t>Сравнение и упорядочение чисел</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60</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Однозначные и двузначные числа</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Геометрические фигуры: распознавание круга, треугольника, четырехугольника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62</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Геометрические фигуры: распознавание круга, треугольника, четырехугольника. </w:t>
            </w:r>
            <w:r>
              <w:rPr>
                <w:rFonts w:ascii="Times New Roman" w:hAnsi="Times New Roman"/>
                <w:color w:val="000000"/>
                <w:sz w:val="24"/>
              </w:rPr>
              <w:t>Распределение фигур на группы</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Сложение и вычитание в пределах 10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в пределах 20 без перехода через 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Вычитание в пределах 20 без перехода через </w:t>
            </w:r>
            <w:r w:rsidRPr="0088267A">
              <w:rPr>
                <w:rFonts w:ascii="Times New Roman" w:hAnsi="Times New Roman"/>
                <w:color w:val="000000"/>
                <w:sz w:val="24"/>
                <w:lang w:val="ru-RU"/>
              </w:rPr>
              <w:lastRenderedPageBreak/>
              <w:t>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66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20 без перехода через 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Числа от 1 до 20: различение, чтение, запись</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Представление числа в виде суммы разрядных слагаемых. Запись числа, представленного в виде суммы разрядных слагаемых</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Переход через десяток при сложении. Представление на модели и запись действия</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Переход через десяток при вычитании. Представление на модели и запись действия</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Текстовая задача: структурные элементы. Дополнение текста до задачи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Текстовая задача: структурные элементы, </w:t>
            </w:r>
            <w:r w:rsidRPr="0088267A">
              <w:rPr>
                <w:rFonts w:ascii="Times New Roman" w:hAnsi="Times New Roman"/>
                <w:color w:val="000000"/>
                <w:sz w:val="24"/>
                <w:lang w:val="ru-RU"/>
              </w:rPr>
              <w:lastRenderedPageBreak/>
              <w:t>составление текстовой задачи по образцу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73</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Модели задач: краткая запись, рисунок, схема</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Зависимость между данными и искомой величиной в текстовой задаче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Выбор и запись арифметического действия для получения ответа на вопрос</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76</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Сложение в пределах 15</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Компоненты действия сложения. Нахождение неизвестного компонента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Длина. Сравнение по длине: длиннее, короче, одинаковые по длине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Единицы длины: сантиметр, дециметр; установление соотношения между </w:t>
            </w:r>
            <w:r w:rsidRPr="0088267A">
              <w:rPr>
                <w:rFonts w:ascii="Times New Roman" w:hAnsi="Times New Roman"/>
                <w:color w:val="000000"/>
                <w:sz w:val="24"/>
                <w:lang w:val="ru-RU"/>
              </w:rPr>
              <w:lastRenderedPageBreak/>
              <w:t>ними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80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Многоугольники: различение, сравнение, изображение от руки на листе в клетку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по теме «Пространственные отношения и геометрические фигуры»</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Сбор данных об объекте по образцу; выбор объекта по описанию</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83</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Вычитание в пределах 15</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Компоненты действия вычитания. Нахождение неизвестного компонента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15</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86</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 xml:space="preserve">Задачи на нахождение суммы </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87</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 xml:space="preserve">Задачи на увеличение числа на несколько единиц </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Таблица сложения. Применение таблицы для сложения и вычитания чисел в пределах 20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Переместительное свойство сложения и его применение для вычислений</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90</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Сложение в пределах 20</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Состав чисел в пределах 20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92</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 xml:space="preserve">Задачи на уменьшение числа на несколько единиц </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93</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 xml:space="preserve">Задачи на </w:t>
            </w:r>
            <w:r>
              <w:rPr>
                <w:rFonts w:ascii="Times New Roman" w:hAnsi="Times New Roman"/>
                <w:color w:val="000000"/>
                <w:sz w:val="24"/>
              </w:rPr>
              <w:lastRenderedPageBreak/>
              <w:t>увеличение и уменьшение числа на несколько единиц</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lastRenderedPageBreak/>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94</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разностное сравнение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Текстовая сюжетная задача в одно действие. Выбор и объяснение верного решения задачи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96</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Вычитание в пределах 20</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20 с комментированием хода выполенния действия</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Десяток. Счет десятками в пределах ста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Счёт по 2, по 3, по 5. Сложение одинаковых слагаемых</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100</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w:t>
            </w:r>
            <w:r w:rsidRPr="0088267A">
              <w:rPr>
                <w:rFonts w:ascii="Times New Roman" w:hAnsi="Times New Roman"/>
                <w:color w:val="000000"/>
                <w:sz w:val="24"/>
                <w:lang w:val="ru-RU"/>
              </w:rPr>
              <w:lastRenderedPageBreak/>
              <w:t xml:space="preserve">задачи. </w:t>
            </w:r>
            <w:r>
              <w:rPr>
                <w:rFonts w:ascii="Times New Roman" w:hAnsi="Times New Roman"/>
                <w:color w:val="000000"/>
                <w:sz w:val="24"/>
              </w:rPr>
              <w:t xml:space="preserve">Задачи на нахождение неизвестного уменьшаемого </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lastRenderedPageBreak/>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101</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 xml:space="preserve">Задачи на нахождение неизвестного вычитаемого </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Измерение длины отрезка в разных единицах (сантиметры, дециметры)</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Сложение и вычитание в пределах 20 без перехода через 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Комментирование сложения и вычитания с переходом через 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105</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Обобщение по теме «Числа от 1 до 20. </w:t>
            </w:r>
            <w:r>
              <w:rPr>
                <w:rFonts w:ascii="Times New Roman" w:hAnsi="Times New Roman"/>
                <w:color w:val="000000"/>
                <w:sz w:val="24"/>
              </w:rPr>
              <w:t>Сложение и вычитание»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Сравнение двух </w:t>
            </w:r>
            <w:r w:rsidRPr="0088267A">
              <w:rPr>
                <w:rFonts w:ascii="Times New Roman" w:hAnsi="Times New Roman"/>
                <w:color w:val="000000"/>
                <w:sz w:val="24"/>
                <w:lang w:val="ru-RU"/>
              </w:rPr>
              <w:lastRenderedPageBreak/>
              <w:t>объектов (чисел, величин, геометрических фигур, задач)</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107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Приведение примеров чисел, величин, геометрических фигур</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Выполнение 1—3-шаговых инструкций, связанных с вычислениями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Выполнение 1—3-шаговых инструкций, связанных с измерением длины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Конструирование целого из частей (чисел, геометрических фигур)</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задачи по краткой записи, рисунку, схеме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увеличение, уменьшение длины</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по теме «Решение текстовых задач»</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114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Извлечение данного из строки, столбца таблицы</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Внесение одного-двух данных в таблицу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Свойства группы объектов, группировка по самостоятельно установленному свойству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Закономерность в ряду заданных объектов: её обнаружение, продолжение ряда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Верные (истинные) и неверные (ложные) предложения, составленные относительно заданного набора математических объектов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119</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Числа от 1 до 10. 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120</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 xml:space="preserve">Числа от 11 до 20. Повторение </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Единица длины: сантиметр, дециметр. Повторение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122</w:t>
            </w:r>
          </w:p>
        </w:tc>
        <w:tc>
          <w:tcPr>
            <w:tcW w:w="3168" w:type="dxa"/>
            <w:tcMar>
              <w:top w:w="50" w:type="dxa"/>
              <w:left w:w="100" w:type="dxa"/>
            </w:tcMar>
            <w:vAlign w:val="center"/>
          </w:tcPr>
          <w:p w:rsidR="00C376D4" w:rsidRPr="00893550" w:rsidRDefault="00BC260C">
            <w:pPr>
              <w:spacing w:after="0"/>
              <w:ind w:left="135"/>
              <w:rPr>
                <w:lang w:val="ru-RU"/>
              </w:rPr>
            </w:pPr>
            <w:r w:rsidRPr="0088267A">
              <w:rPr>
                <w:rFonts w:ascii="Times New Roman" w:hAnsi="Times New Roman"/>
                <w:color w:val="000000"/>
                <w:sz w:val="24"/>
                <w:lang w:val="ru-RU"/>
              </w:rPr>
              <w:t xml:space="preserve">Числа от 1 до 10. Сложение и вычитание. </w:t>
            </w:r>
            <w:r w:rsidRPr="00893550">
              <w:rPr>
                <w:rFonts w:ascii="Times New Roman" w:hAnsi="Times New Roman"/>
                <w:color w:val="000000"/>
                <w:sz w:val="24"/>
                <w:lang w:val="ru-RU"/>
              </w:rPr>
              <w:t xml:space="preserve">Повторение </w:t>
            </w:r>
          </w:p>
        </w:tc>
        <w:tc>
          <w:tcPr>
            <w:tcW w:w="672" w:type="dxa"/>
            <w:tcMar>
              <w:top w:w="50" w:type="dxa"/>
              <w:left w:w="100" w:type="dxa"/>
            </w:tcMar>
            <w:vAlign w:val="center"/>
          </w:tcPr>
          <w:p w:rsidR="00C376D4" w:rsidRDefault="00BC260C">
            <w:pPr>
              <w:spacing w:after="0"/>
              <w:ind w:left="135"/>
              <w:jc w:val="center"/>
            </w:pPr>
            <w:r w:rsidRPr="008935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123</w:t>
            </w:r>
          </w:p>
        </w:tc>
        <w:tc>
          <w:tcPr>
            <w:tcW w:w="3168" w:type="dxa"/>
            <w:tcMar>
              <w:top w:w="50" w:type="dxa"/>
              <w:left w:w="100" w:type="dxa"/>
            </w:tcMar>
            <w:vAlign w:val="center"/>
          </w:tcPr>
          <w:p w:rsidR="00C376D4" w:rsidRPr="00893550" w:rsidRDefault="00BC260C">
            <w:pPr>
              <w:spacing w:after="0"/>
              <w:ind w:left="135"/>
              <w:rPr>
                <w:lang w:val="ru-RU"/>
              </w:rPr>
            </w:pPr>
            <w:r w:rsidRPr="0088267A">
              <w:rPr>
                <w:rFonts w:ascii="Times New Roman" w:hAnsi="Times New Roman"/>
                <w:color w:val="000000"/>
                <w:sz w:val="24"/>
                <w:lang w:val="ru-RU"/>
              </w:rPr>
              <w:t xml:space="preserve">Числа от 1 до 20. Сложение с переходом через десяток. </w:t>
            </w:r>
            <w:r w:rsidRPr="00893550">
              <w:rPr>
                <w:rFonts w:ascii="Times New Roman" w:hAnsi="Times New Roman"/>
                <w:color w:val="000000"/>
                <w:sz w:val="24"/>
                <w:lang w:val="ru-RU"/>
              </w:rPr>
              <w:t xml:space="preserve">Повторение </w:t>
            </w:r>
          </w:p>
        </w:tc>
        <w:tc>
          <w:tcPr>
            <w:tcW w:w="672" w:type="dxa"/>
            <w:tcMar>
              <w:top w:w="50" w:type="dxa"/>
              <w:left w:w="100" w:type="dxa"/>
            </w:tcMar>
            <w:vAlign w:val="center"/>
          </w:tcPr>
          <w:p w:rsidR="00C376D4" w:rsidRDefault="00BC260C">
            <w:pPr>
              <w:spacing w:after="0"/>
              <w:ind w:left="135"/>
              <w:jc w:val="center"/>
            </w:pPr>
            <w:r w:rsidRPr="00893550">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124</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Числа от 1 до 20. Вычитание с переходом через десяток. </w:t>
            </w:r>
            <w:r>
              <w:rPr>
                <w:rFonts w:ascii="Times New Roman" w:hAnsi="Times New Roman"/>
                <w:color w:val="000000"/>
                <w:sz w:val="24"/>
              </w:rPr>
              <w:t xml:space="preserve">Повторение </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125</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Задачи на нахождение суммы и остатка. </w:t>
            </w:r>
            <w:r>
              <w:rPr>
                <w:rFonts w:ascii="Times New Roman" w:hAnsi="Times New Roman"/>
                <w:color w:val="000000"/>
                <w:sz w:val="24"/>
              </w:rPr>
              <w:t xml:space="preserve">Повторение </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126</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Задачи на увеличение (уменьшение) числа на несколько единиц. </w:t>
            </w:r>
            <w:r>
              <w:rPr>
                <w:rFonts w:ascii="Times New Roman" w:hAnsi="Times New Roman"/>
                <w:color w:val="000000"/>
                <w:sz w:val="24"/>
              </w:rPr>
              <w:t xml:space="preserve">Повторение </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Задачи на разностное сравнение. Повторение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128</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Числа от 1 до 20. 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129</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Нахождение неизвестного компонента: действия сложения, вычитания. </w:t>
            </w:r>
            <w:r>
              <w:rPr>
                <w:rFonts w:ascii="Times New Roman" w:hAnsi="Times New Roman"/>
                <w:color w:val="000000"/>
                <w:sz w:val="24"/>
              </w:rPr>
              <w:t>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130</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 xml:space="preserve">Измерение длины </w:t>
            </w:r>
            <w:r>
              <w:rPr>
                <w:rFonts w:ascii="Times New Roman" w:hAnsi="Times New Roman"/>
                <w:color w:val="000000"/>
                <w:sz w:val="24"/>
              </w:rPr>
              <w:lastRenderedPageBreak/>
              <w:t>отрезка. 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lastRenderedPageBreak/>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131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Сравнение, группировка, закономерности, высказывания. Повторение </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132</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Таблицы. 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05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344"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0 </w:t>
            </w:r>
          </w:p>
        </w:tc>
        <w:tc>
          <w:tcPr>
            <w:tcW w:w="145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0 </w:t>
            </w:r>
          </w:p>
        </w:tc>
        <w:tc>
          <w:tcPr>
            <w:tcW w:w="0" w:type="auto"/>
            <w:gridSpan w:val="3"/>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C376D4" w:rsidRDefault="00BC260C">
      <w:pPr>
        <w:spacing w:after="0"/>
        <w:ind w:left="120"/>
      </w:pPr>
      <w:r>
        <w:rPr>
          <w:rFonts w:ascii="Times New Roman" w:hAnsi="Times New Roman"/>
          <w:b/>
          <w:color w:val="000000"/>
          <w:sz w:val="28"/>
        </w:rPr>
        <w:lastRenderedPageBreak/>
        <w:t xml:space="preserve"> 2 КЛАСС (1 ВАРИАНТ)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6"/>
        <w:gridCol w:w="4555"/>
        <w:gridCol w:w="1220"/>
        <w:gridCol w:w="1841"/>
        <w:gridCol w:w="1910"/>
        <w:gridCol w:w="1347"/>
        <w:gridCol w:w="2221"/>
      </w:tblGrid>
      <w:tr w:rsidR="00C376D4">
        <w:trPr>
          <w:trHeight w:val="144"/>
          <w:tblCellSpacing w:w="20" w:type="nil"/>
        </w:trPr>
        <w:tc>
          <w:tcPr>
            <w:tcW w:w="453"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3344"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Тема урока </w:t>
            </w:r>
          </w:p>
          <w:p w:rsidR="00C376D4" w:rsidRDefault="00C376D4">
            <w:pPr>
              <w:spacing w:after="0"/>
              <w:ind w:left="135"/>
            </w:pPr>
          </w:p>
        </w:tc>
        <w:tc>
          <w:tcPr>
            <w:tcW w:w="0" w:type="auto"/>
            <w:gridSpan w:val="3"/>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Дата изучения </w:t>
            </w:r>
          </w:p>
          <w:p w:rsidR="00C376D4" w:rsidRDefault="00C376D4">
            <w:pPr>
              <w:spacing w:after="0"/>
              <w:ind w:left="135"/>
            </w:pPr>
          </w:p>
        </w:tc>
        <w:tc>
          <w:tcPr>
            <w:tcW w:w="1936"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Электронные цифровые образовательные ресурсы </w:t>
            </w:r>
          </w:p>
          <w:p w:rsidR="00C376D4" w:rsidRDefault="00C376D4">
            <w:pPr>
              <w:spacing w:after="0"/>
              <w:ind w:left="135"/>
            </w:pPr>
          </w:p>
        </w:tc>
      </w:tr>
      <w:tr w:rsidR="00C376D4">
        <w:trPr>
          <w:trHeight w:val="144"/>
          <w:tblCellSpacing w:w="20" w:type="nil"/>
        </w:trPr>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795"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488"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590"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Нахождение, формулирование одного-двух общих признаков набора математических объектов: чисел, величин, геометрических фигур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Закономерность в ряду объектов повседневной жизни: её объяснение с использованием математической терминологии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Верные (истинные) и неверные (ложные) утверждения, содержащие количественные, пространственные отношения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Распознавание и изображение геометрических фигур: точка, прямая, отрезок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Построение отрезка заданной длины</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Распознавание и изображение геометрических фигур: ломаная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Входная контрольная работа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Числа в пределах 100: чтение, запись. Десятичный принцип записи чисел. Поместное значение цифр в записи </w:t>
            </w:r>
            <w:r w:rsidRPr="0088267A">
              <w:rPr>
                <w:rFonts w:ascii="Times New Roman" w:hAnsi="Times New Roman"/>
                <w:color w:val="000000"/>
                <w:sz w:val="24"/>
                <w:lang w:val="ru-RU"/>
              </w:rPr>
              <w:lastRenderedPageBreak/>
              <w:t>числа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100: десятичный состав. Представление числа в виде суммы разрядных слагаемых</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100: упорядочение. Установление закономерности в записи последовательности из чисел, её продолжение</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чисел в пределах 100. Неравенство, запись неравенства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Работа с величинами: измерение длины (единица длины — метр)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чисел в пределах 100. Сложение и вычитание с круглым числом</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чисел в пределах 100. Прибавление и вычитание однозначного числа без перехода через 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чисел в пределах 100. Приемы прибавления однозначного числа с переходом через 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чисел в пределах 100. Приемы вычитания однозначного числа с переходом через 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Чтение, представление текста задачи в </w:t>
            </w:r>
            <w:r w:rsidRPr="0088267A">
              <w:rPr>
                <w:rFonts w:ascii="Times New Roman" w:hAnsi="Times New Roman"/>
                <w:color w:val="000000"/>
                <w:sz w:val="24"/>
                <w:lang w:val="ru-RU"/>
              </w:rPr>
              <w:lastRenderedPageBreak/>
              <w:t xml:space="preserve">виде рисунка, схемы или другой модели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18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Представление текста задачи разными способами</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Решение текстовых задач на применение смысла арифметического действия (сложение, вычитание)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сложение и вычитание чисел в пределах 100. Сложение без перехода через 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сложение и вычитание чисел в пределах 100. Вычитание без перехода через 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22</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Дополнение до круглого числа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сложение и вычитание чисел в пределах 100. Вычитание двузначного числа из круглого числа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Распознавание и изображение геометрических фигур: многоугольник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Распознавание и изображение геометрических фигур: прямой угол</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геометрических фигур: прямоугольник, квадрат</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сложение и вычитание чисел в пределах 100. Прибавление и вычитание однозначного числа с переходом через 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28</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Сложение и вычитание чисел</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29</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Алгоритм письменного сложения чисел</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30</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Алгоритм письменного вычитания чисел</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31</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Прикидка результата, его проверка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32</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№1</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Геометрические фигуры: разбиение прямоугольника на квадраты, составление прямоугольника из квадратов</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на листе в клетку квадрата с заданной длиной стороны</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Изображение на листе в клетку прямоугольника с заданными длинами сторон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36</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Сравнение геометрических фигур</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Конструирование геометрических фигур (треугольника, четырехугольника, многоугольника)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38</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 xml:space="preserve">Сочетательное свойство сложения </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Переместительное, сочетательное свойства сложения, их применение для вычислений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Взаимосвязь компонентов и результата действия сложения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41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Неизвестный компонент действия сложения, его нахождение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Взаимосвязь компонентов и результата действия вычитания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Неизвестный компонент действия вычитания, его нахождение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44</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№2</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45</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Проверка результата вычисления (реальность ответа, обратное действие). </w:t>
            </w:r>
            <w:r>
              <w:rPr>
                <w:rFonts w:ascii="Times New Roman" w:hAnsi="Times New Roman"/>
                <w:color w:val="000000"/>
                <w:sz w:val="24"/>
              </w:rPr>
              <w:t>Проверка сложения и вычитания</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Работа с величинами: измерение длины (единица длины — миллиметр)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Работа с величинами: измерение длины (единицы длины — метр, дециметр, сантиметр, миллиметр)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Измерение длины ломаной, нахождение длины ломаной с помощью вычислений</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Измерение периметра прямоугольника, запись результата измерения в сантиметрах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50</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Измерение периметра прямоугольника, запись результата измерения в сантиметрах. </w:t>
            </w:r>
            <w:r>
              <w:rPr>
                <w:rFonts w:ascii="Times New Roman" w:hAnsi="Times New Roman"/>
                <w:color w:val="000000"/>
                <w:sz w:val="24"/>
              </w:rPr>
              <w:t xml:space="preserve">Свойство противоположных сторон прямоугольника </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периметра прямоугольника, квадрата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52</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Устное сложение равных чисел</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53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чисел. Компоненты действия, запись равенства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54</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 xml:space="preserve">Взаимосвязь сложения и умножения </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55</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Применение умножения в практических ситуациях. </w:t>
            </w:r>
            <w:r>
              <w:rPr>
                <w:rFonts w:ascii="Times New Roman" w:hAnsi="Times New Roman"/>
                <w:color w:val="000000"/>
                <w:sz w:val="24"/>
              </w:rPr>
              <w:t>Составление модели действия</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56</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Нахождение произведения</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Работа с величинами: измерение времени (единицы времени — час, минута)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58</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 xml:space="preserve">Единицы времени - час, минута, секунда </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59</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 xml:space="preserve">Определение времени по часам </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Деление чисел. Компоненты действия, запись равенства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деления в практических ситуациях</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Решение текстовых задач на применение смысла арифметического действия (умножение, деление)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63</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№3</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2</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w:t>
            </w:r>
            <w:r w:rsidRPr="0088267A">
              <w:rPr>
                <w:rFonts w:ascii="Times New Roman" w:hAnsi="Times New Roman"/>
                <w:color w:val="000000"/>
                <w:sz w:val="24"/>
                <w:lang w:val="ru-RU"/>
              </w:rPr>
              <w:lastRenderedPageBreak/>
              <w:t xml:space="preserve">Деление на 2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66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3</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Деление на 3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Расчётные задачи на увеличение/уменьшение величины на несколько единиц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Расчётные задачи на увеличение/уменьшение величины в несколько раз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Работа с величинами. Сравнение предметов по стоимости (единицы стоимости - рубль, копейка)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4</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Деление на 4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5</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Деление на 5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75</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Переместительное свойство умножения</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уменьшение числа на несколько единиц/десятков</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77</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Разностное сравнение чисел, величин</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Свойства чисел: чётные и нечётные числа, однозначные и двузначные числа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79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Характеристика числа, группы чисел. Группировка чисел по выбранному свойству</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предложений с использованием математической терминологии; проверка истинности утверждений</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81</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№4</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План решения задачи в два действия, выбор соответствующих плану арифметических действий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Запись решения задачи в два действия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Оформление решения задачи (по вопросам, по действиям с пояснением)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Умножение числа 6 и на 6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Деление на 6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Умножение числа 7 и на 7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Деление на 7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89</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Периметр многоугольника (треугольника, четырехугольника)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периметра многоугольника (треугольника, четырехугольника)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91</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Увеличение, уменьшение длины отрезка </w:t>
            </w:r>
            <w:r w:rsidRPr="0088267A">
              <w:rPr>
                <w:rFonts w:ascii="Times New Roman" w:hAnsi="Times New Roman"/>
                <w:color w:val="000000"/>
                <w:sz w:val="24"/>
                <w:lang w:val="ru-RU"/>
              </w:rPr>
              <w:lastRenderedPageBreak/>
              <w:t xml:space="preserve">на заданную величину. </w:t>
            </w:r>
            <w:r>
              <w:rPr>
                <w:rFonts w:ascii="Times New Roman" w:hAnsi="Times New Roman"/>
                <w:color w:val="000000"/>
                <w:sz w:val="24"/>
              </w:rPr>
              <w:t>Запись действия</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92</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Составление утверждений относительно заданного набора геометрических фигур. </w:t>
            </w:r>
            <w:r>
              <w:rPr>
                <w:rFonts w:ascii="Times New Roman" w:hAnsi="Times New Roman"/>
                <w:color w:val="000000"/>
                <w:sz w:val="24"/>
              </w:rPr>
              <w:t>Распределение геометрических фигур на группы</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Соотношения между единицами величины (в пределах 100)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Работа с величинами: сравнение по массе (единица массы — килограмм)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Измерение величин. Решение практических задач</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Верные (истинные) и неверные (ложные) утверждения, содержащие зависимости между числами/величинами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Конструирование утверждений с использованием слов «каждый», «все»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Умножение числа 8 и на 8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Деление на 8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Работа с таблицами: извлечение и использование для ответа на вопрос информации, представленной в таблице (таблицы сложения, умножения), внесение данных в таблицу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Работа с таблицами: извлечение и использование для ответа на вопрос </w:t>
            </w:r>
            <w:r w:rsidRPr="0088267A">
              <w:rPr>
                <w:rFonts w:ascii="Times New Roman" w:hAnsi="Times New Roman"/>
                <w:color w:val="000000"/>
                <w:sz w:val="24"/>
                <w:lang w:val="ru-RU"/>
              </w:rPr>
              <w:lastRenderedPageBreak/>
              <w:t>информации, представленной в таблице (таблицы сложения, умножения; график дежурств, наблюдения в природе и пр.), внесение данных в таблицу</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102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Умножение числа 9 и на 9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Табличное умножение в пределах 50. Деление на 9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чисел в пределах 100. Числовое выражение без скобок: составление, чтение, устное нахождение значения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чисел в пределах 100. Числовое выражение со скобками: составление, чтение, устное нахождение значения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Классификация объектов по заданному и самостоятельно установленному основанию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Закономерность в ряду чисел, геометрических фигур: её объяснение с использованием математической терминологии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на 1, на 0. Деление числа 0</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умножения для решения практических задач</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слагаемого (вычисления в пределах 100)</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111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уменьшаемого (вычисления в пределах 100)</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вычитаемого (вычисления в пределах 100)</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чтение числового выражения со скобками, без скобок</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Фиксация ответа к задаче и его проверка (формулирование, проверка на достоверность, следование плану, соответствие поставленному вопросу)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Оформление решения задачи с помощью числового выражения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116</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№5</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Порядок выполнения действий в числовом выражении, содержащем действия сложения и вычитания (без скобок) в пределах 100 (2-3 действия); нахождение его значения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Порядок выполнения действий в числовом выражении, содержащем действия сложения и вычитания (со скобками) в пределах 100 (2-3 действия); нахождение его значения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Вычитание суммы из числа, числа из суммы</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Вычисление суммы, разности удобным способом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121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Правило составления ряда чисел, величин, геометрических фигур (формулирование правила, проверка правила, дополнение ряда)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Алгоритмы (приёмы, правила) устных и письменных вычислений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Алгоритмы (приёмы, правила) построения геометрических фигур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электронными средствами обучения: правила работы, выполнение заданий</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126</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Числа от 1 до 100: действия с числами до 20. </w:t>
            </w:r>
            <w:r>
              <w:rPr>
                <w:rFonts w:ascii="Times New Roman" w:hAnsi="Times New Roman"/>
                <w:color w:val="000000"/>
                <w:sz w:val="24"/>
              </w:rPr>
              <w:t xml:space="preserve">Повторение </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Единица длины, массы, времени. Повторение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Устное сложение и вычитание. Повторение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129</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№6</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Письменное сложение и вычитание. Повторение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131</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Числа от 1 до 100. Умножение. Деление. </w:t>
            </w:r>
            <w:r>
              <w:rPr>
                <w:rFonts w:ascii="Times New Roman" w:hAnsi="Times New Roman"/>
                <w:color w:val="000000"/>
                <w:sz w:val="24"/>
              </w:rPr>
              <w:t>Повторение</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132</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Задачи на конкретный смысл </w:t>
            </w:r>
            <w:r w:rsidRPr="0088267A">
              <w:rPr>
                <w:rFonts w:ascii="Times New Roman" w:hAnsi="Times New Roman"/>
                <w:color w:val="000000"/>
                <w:sz w:val="24"/>
                <w:lang w:val="ru-RU"/>
              </w:rPr>
              <w:lastRenderedPageBreak/>
              <w:t xml:space="preserve">арифметических действий. </w:t>
            </w:r>
            <w:r>
              <w:rPr>
                <w:rFonts w:ascii="Times New Roman" w:hAnsi="Times New Roman"/>
                <w:color w:val="000000"/>
                <w:sz w:val="24"/>
              </w:rPr>
              <w:t xml:space="preserve">Повторение </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lastRenderedPageBreak/>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133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Задачи в два действия. Повторение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134</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Геометрические фигуры. Периметр. Математическая информация. </w:t>
            </w:r>
            <w:r>
              <w:rPr>
                <w:rFonts w:ascii="Times New Roman" w:hAnsi="Times New Roman"/>
                <w:color w:val="000000"/>
                <w:sz w:val="24"/>
              </w:rPr>
              <w:t xml:space="preserve">Работа с информацией. Повторение </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135</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Итоговая контрольная работа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изученного за курс 2 класса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250"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8 </w:t>
            </w:r>
          </w:p>
        </w:tc>
        <w:tc>
          <w:tcPr>
            <w:tcW w:w="1590"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C376D4" w:rsidRDefault="00BC260C">
      <w:pPr>
        <w:spacing w:after="0"/>
        <w:ind w:left="120"/>
      </w:pPr>
      <w:r>
        <w:rPr>
          <w:rFonts w:ascii="Times New Roman" w:hAnsi="Times New Roman"/>
          <w:b/>
          <w:color w:val="000000"/>
          <w:sz w:val="28"/>
        </w:rPr>
        <w:lastRenderedPageBreak/>
        <w:t xml:space="preserve"> 3 КЛАСС (1 ВАРИАНТ)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0"/>
        <w:gridCol w:w="4119"/>
        <w:gridCol w:w="1124"/>
        <w:gridCol w:w="1841"/>
        <w:gridCol w:w="1910"/>
        <w:gridCol w:w="1347"/>
        <w:gridCol w:w="2849"/>
      </w:tblGrid>
      <w:tr w:rsidR="00C376D4">
        <w:trPr>
          <w:trHeight w:val="144"/>
          <w:tblCellSpacing w:w="20" w:type="nil"/>
        </w:trPr>
        <w:tc>
          <w:tcPr>
            <w:tcW w:w="447"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3461"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Тема урока </w:t>
            </w:r>
          </w:p>
          <w:p w:rsidR="00C376D4" w:rsidRDefault="00C376D4">
            <w:pPr>
              <w:spacing w:after="0"/>
              <w:ind w:left="135"/>
            </w:pPr>
          </w:p>
        </w:tc>
        <w:tc>
          <w:tcPr>
            <w:tcW w:w="0" w:type="auto"/>
            <w:gridSpan w:val="3"/>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Дата изучения </w:t>
            </w:r>
          </w:p>
          <w:p w:rsidR="00C376D4" w:rsidRDefault="00C376D4">
            <w:pPr>
              <w:spacing w:after="0"/>
              <w:ind w:left="135"/>
            </w:pPr>
          </w:p>
        </w:tc>
        <w:tc>
          <w:tcPr>
            <w:tcW w:w="1922"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Электронные цифровые образовательные ресурсы </w:t>
            </w:r>
          </w:p>
          <w:p w:rsidR="00C376D4" w:rsidRDefault="00C376D4">
            <w:pPr>
              <w:spacing w:after="0"/>
              <w:ind w:left="135"/>
            </w:pPr>
          </w:p>
        </w:tc>
      </w:tr>
      <w:tr w:rsidR="00C376D4">
        <w:trPr>
          <w:trHeight w:val="144"/>
          <w:tblCellSpacing w:w="20" w:type="nil"/>
        </w:trPr>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783"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473"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576"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информацией: чтение информации, представленной в разной форме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18</w:t>
              </w:r>
              <w:r>
                <w:rPr>
                  <w:rFonts w:ascii="Times New Roman" w:hAnsi="Times New Roman"/>
                  <w:color w:val="0000FF"/>
                  <w:u w:val="single"/>
                </w:rPr>
                <w:t>ec</w:t>
              </w:r>
              <w:r w:rsidRPr="0088267A">
                <w:rPr>
                  <w:rFonts w:ascii="Times New Roman" w:hAnsi="Times New Roman"/>
                  <w:color w:val="0000FF"/>
                  <w:u w:val="single"/>
                  <w:lang w:val="ru-RU"/>
                </w:rPr>
                <w:t>2</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математических объектов (общее, различное, уникальное/специфичное)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Верные (истинные) и неверные (ложные) утверждения: конструирование, проверка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15</w:t>
              </w:r>
              <w:r>
                <w:rPr>
                  <w:rFonts w:ascii="Times New Roman" w:hAnsi="Times New Roman"/>
                  <w:color w:val="0000FF"/>
                  <w:u w:val="single"/>
                </w:rPr>
                <w:t>b</w:t>
              </w:r>
              <w:r w:rsidRPr="0088267A">
                <w:rPr>
                  <w:rFonts w:ascii="Times New Roman" w:hAnsi="Times New Roman"/>
                  <w:color w:val="0000FF"/>
                  <w:u w:val="single"/>
                  <w:lang w:val="ru-RU"/>
                </w:rPr>
                <w:t>14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Логические рассуждения (одно-двухшаговые) со связками «если …, то …», «поэтому», «значит», «все», «и», «некоторые», «каждый». </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15</w:t>
              </w:r>
              <w:r>
                <w:rPr>
                  <w:rFonts w:ascii="Times New Roman" w:hAnsi="Times New Roman"/>
                  <w:color w:val="0000FF"/>
                  <w:u w:val="single"/>
                </w:rPr>
                <w:t>cea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таблицей: анализ данных, использование информации для ответов на вопросы и решения задач</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16078</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Входная контрольная работа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Стоимость (единицы — рубль, копейка); установление отношения «дороже/дешевле на/в»</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092</w:t>
              </w:r>
              <w:r>
                <w:rPr>
                  <w:rFonts w:ascii="Times New Roman" w:hAnsi="Times New Roman"/>
                  <w:color w:val="0000FF"/>
                  <w:u w:val="single"/>
                </w:rPr>
                <w:t>c</w:t>
              </w:r>
              <w:r w:rsidRPr="0088267A">
                <w:rPr>
                  <w:rFonts w:ascii="Times New Roman" w:hAnsi="Times New Roman"/>
                  <w:color w:val="0000FF"/>
                  <w:u w:val="single"/>
                  <w:lang w:val="ru-RU"/>
                </w:rPr>
                <w:t>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Соотношение «цена, количество, стоимость» в практической </w:t>
            </w:r>
            <w:r w:rsidRPr="0088267A">
              <w:rPr>
                <w:rFonts w:ascii="Times New Roman" w:hAnsi="Times New Roman"/>
                <w:color w:val="000000"/>
                <w:sz w:val="24"/>
                <w:lang w:val="ru-RU"/>
              </w:rPr>
              <w:lastRenderedPageBreak/>
              <w:t>ситуации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0944</w:t>
              </w:r>
              <w:r>
                <w:rPr>
                  <w:rFonts w:ascii="Times New Roman" w:hAnsi="Times New Roman"/>
                  <w:color w:val="0000FF"/>
                  <w:u w:val="single"/>
                </w:rPr>
                <w:t>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Конструирование геометрических фигур (разбиение фигуры на части, составление фигуры из частей)</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129</w:t>
              </w:r>
              <w:r>
                <w:rPr>
                  <w:rFonts w:ascii="Times New Roman" w:hAnsi="Times New Roman"/>
                  <w:color w:val="0000FF"/>
                  <w:u w:val="single"/>
                </w:rPr>
                <w:t>e</w:t>
              </w:r>
              <w:r w:rsidRPr="0088267A">
                <w:rPr>
                  <w:rFonts w:ascii="Times New Roman" w:hAnsi="Times New Roman"/>
                  <w:color w:val="0000FF"/>
                  <w:u w:val="single"/>
                  <w:lang w:val="ru-RU"/>
                </w:rPr>
                <w:t>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Конструирование прямоугольника из данных фигур, деление прямоугольника на части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w:t>
              </w:r>
              <w:r>
                <w:rPr>
                  <w:rFonts w:ascii="Times New Roman" w:hAnsi="Times New Roman"/>
                  <w:color w:val="0000FF"/>
                  <w:u w:val="single"/>
                </w:rPr>
                <w:t>df</w:t>
              </w:r>
              <w:r w:rsidRPr="0088267A">
                <w:rPr>
                  <w:rFonts w:ascii="Times New Roman" w:hAnsi="Times New Roman"/>
                  <w:color w:val="0000FF"/>
                  <w:u w:val="single"/>
                  <w:lang w:val="ru-RU"/>
                </w:rPr>
                <w:t>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Конструирование многоугольника из данных фигур, деление многоугольника на части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w:t>
              </w:r>
              <w:r>
                <w:rPr>
                  <w:rFonts w:ascii="Times New Roman" w:hAnsi="Times New Roman"/>
                  <w:color w:val="0000FF"/>
                  <w:u w:val="single"/>
                </w:rPr>
                <w:t>df</w:t>
              </w:r>
              <w:r w:rsidRPr="0088267A">
                <w:rPr>
                  <w:rFonts w:ascii="Times New Roman" w:hAnsi="Times New Roman"/>
                  <w:color w:val="0000FF"/>
                  <w:u w:val="single"/>
                  <w:lang w:val="ru-RU"/>
                </w:rPr>
                <w:t>6</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фигур – отрезка, прямоугольника, квадрата – с заданными измерениями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в пределах 50: таблица умножения и деления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в пределах 50: внетабличное выполнение действий</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в пределах 50: приемы устных вычислений</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Устные вычисления, сводимые к действиям в пределах 50</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на 2 и на 3</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w:t>
              </w:r>
              <w:r w:rsidRPr="0088267A">
                <w:rPr>
                  <w:rFonts w:ascii="Times New Roman" w:hAnsi="Times New Roman"/>
                  <w:color w:val="0000FF"/>
                  <w:u w:val="single"/>
                  <w:lang w:val="ru-RU"/>
                </w:rPr>
                <w:t>58</w:t>
              </w:r>
              <w:r>
                <w:rPr>
                  <w:rFonts w:ascii="Times New Roman" w:hAnsi="Times New Roman"/>
                  <w:color w:val="0000FF"/>
                  <w:u w:val="single"/>
                </w:rPr>
                <w:t>e</w:t>
              </w:r>
            </w:hyperlink>
            <w:r w:rsidRPr="0088267A">
              <w:rPr>
                <w:rFonts w:ascii="Times New Roman" w:hAnsi="Times New Roman"/>
                <w:color w:val="000000"/>
                <w:sz w:val="24"/>
                <w:lang w:val="ru-RU"/>
              </w:rPr>
              <w:t xml:space="preserve"> </w:t>
            </w:r>
            <w:hyperlink r:id="rId3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w:t>
              </w:r>
              <w:r w:rsidRPr="0088267A">
                <w:rPr>
                  <w:rFonts w:ascii="Times New Roman" w:hAnsi="Times New Roman"/>
                  <w:color w:val="0000FF"/>
                  <w:u w:val="single"/>
                  <w:lang w:val="ru-RU"/>
                </w:rPr>
                <w:t>778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на 4 и на 5</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w:t>
              </w:r>
              <w:r w:rsidRPr="0088267A">
                <w:rPr>
                  <w:rFonts w:ascii="Times New Roman" w:hAnsi="Times New Roman"/>
                  <w:color w:val="0000FF"/>
                  <w:u w:val="single"/>
                  <w:lang w:val="ru-RU"/>
                </w:rPr>
                <w:t>962</w:t>
              </w:r>
            </w:hyperlink>
            <w:r w:rsidRPr="0088267A">
              <w:rPr>
                <w:rFonts w:ascii="Times New Roman" w:hAnsi="Times New Roman"/>
                <w:color w:val="000000"/>
                <w:sz w:val="24"/>
                <w:lang w:val="ru-RU"/>
              </w:rPr>
              <w:t xml:space="preserve"> </w:t>
            </w:r>
            <w:hyperlink r:id="rId3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ac</w:t>
              </w:r>
              <w:r w:rsidRPr="0088267A">
                <w:rPr>
                  <w:rFonts w:ascii="Times New Roman" w:hAnsi="Times New Roman"/>
                  <w:color w:val="0000FF"/>
                  <w:u w:val="single"/>
                  <w:lang w:val="ru-RU"/>
                </w:rPr>
                <w:t>0</w:t>
              </w:r>
              <w:r>
                <w:rPr>
                  <w:rFonts w:ascii="Times New Roman" w:hAnsi="Times New Roman"/>
                  <w:color w:val="0000FF"/>
                  <w:u w:val="single"/>
                </w:rPr>
                <w:t>a</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19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и уменьшение числа в несколько раз</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20</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Кратное сравнение чисел</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4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w:t>
              </w:r>
              <w:r>
                <w:rPr>
                  <w:rFonts w:ascii="Times New Roman" w:hAnsi="Times New Roman"/>
                  <w:color w:val="0000FF"/>
                  <w:u w:val="single"/>
                </w:rPr>
                <w:t>cc</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Таблицы с данными о реальных процессах и явлениях; внесение данных в таблицу</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4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15</w:t>
              </w:r>
              <w:r>
                <w:rPr>
                  <w:rFonts w:ascii="Times New Roman" w:hAnsi="Times New Roman"/>
                  <w:color w:val="0000FF"/>
                  <w:u w:val="single"/>
                </w:rPr>
                <w:t>ec</w:t>
              </w:r>
              <w:r w:rsidRPr="0088267A">
                <w:rPr>
                  <w:rFonts w:ascii="Times New Roman" w:hAnsi="Times New Roman"/>
                  <w:color w:val="0000FF"/>
                  <w:u w:val="single"/>
                  <w:lang w:val="ru-RU"/>
                </w:rPr>
                <w:t>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22</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№1</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текстовой задачей: анализ данных и отношений, представление текста на модели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4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10588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Планирование хода решения задачи арифметическим способом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4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106</w:t>
              </w:r>
              <w:r>
                <w:rPr>
                  <w:rFonts w:ascii="Times New Roman" w:hAnsi="Times New Roman"/>
                  <w:color w:val="0000FF"/>
                  <w:u w:val="single"/>
                </w:rPr>
                <w:t>d</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 Умножение и деление на 6 и на 7</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4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ade</w:t>
              </w:r>
              <w:r w:rsidRPr="0088267A">
                <w:rPr>
                  <w:rFonts w:ascii="Times New Roman" w:hAnsi="Times New Roman"/>
                  <w:color w:val="0000FF"/>
                  <w:u w:val="single"/>
                  <w:lang w:val="ru-RU"/>
                </w:rPr>
                <w:t>0</w:t>
              </w:r>
            </w:hyperlink>
            <w:r w:rsidRPr="0088267A">
              <w:rPr>
                <w:rFonts w:ascii="Times New Roman" w:hAnsi="Times New Roman"/>
                <w:color w:val="000000"/>
                <w:sz w:val="24"/>
                <w:lang w:val="ru-RU"/>
              </w:rPr>
              <w:t xml:space="preserve"> </w:t>
            </w:r>
            <w:hyperlink r:id="rId4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afb</w:t>
              </w:r>
              <w:r w:rsidRPr="0088267A">
                <w:rPr>
                  <w:rFonts w:ascii="Times New Roman" w:hAnsi="Times New Roman"/>
                  <w:color w:val="0000FF"/>
                  <w:u w:val="single"/>
                  <w:lang w:val="ru-RU"/>
                </w:rPr>
                <w:t>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 Умножение и деление на 8 и на 9</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4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w:t>
              </w:r>
              <w:r w:rsidRPr="0088267A">
                <w:rPr>
                  <w:rFonts w:ascii="Times New Roman" w:hAnsi="Times New Roman"/>
                  <w:color w:val="0000FF"/>
                  <w:u w:val="single"/>
                  <w:lang w:val="ru-RU"/>
                </w:rPr>
                <w:t>18</w:t>
              </w:r>
              <w:r>
                <w:rPr>
                  <w:rFonts w:ascii="Times New Roman" w:hAnsi="Times New Roman"/>
                  <w:color w:val="0000FF"/>
                  <w:u w:val="single"/>
                </w:rPr>
                <w:t>c</w:t>
              </w:r>
            </w:hyperlink>
            <w:r w:rsidRPr="0088267A">
              <w:rPr>
                <w:rFonts w:ascii="Times New Roman" w:hAnsi="Times New Roman"/>
                <w:color w:val="000000"/>
                <w:sz w:val="24"/>
                <w:lang w:val="ru-RU"/>
              </w:rPr>
              <w:t xml:space="preserve"> </w:t>
            </w:r>
            <w:hyperlink r:id="rId4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w:t>
              </w:r>
              <w:r w:rsidRPr="0088267A">
                <w:rPr>
                  <w:rFonts w:ascii="Times New Roman" w:hAnsi="Times New Roman"/>
                  <w:color w:val="0000FF"/>
                  <w:u w:val="single"/>
                  <w:lang w:val="ru-RU"/>
                </w:rPr>
                <w:t>358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27</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Таблица умножения и деления</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4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w:t>
              </w:r>
              <w:r w:rsidRPr="0088267A">
                <w:rPr>
                  <w:rFonts w:ascii="Times New Roman" w:hAnsi="Times New Roman"/>
                  <w:color w:val="0000FF"/>
                  <w:u w:val="single"/>
                  <w:lang w:val="ru-RU"/>
                </w:rPr>
                <w:t>4</w:t>
              </w:r>
              <w:r>
                <w:rPr>
                  <w:rFonts w:ascii="Times New Roman" w:hAnsi="Times New Roman"/>
                  <w:color w:val="0000FF"/>
                  <w:u w:val="single"/>
                </w:rPr>
                <w:t>de</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прямоугольника с заданным отношением длин сторон (больше или меньше на, в)</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Измерение длины объекта, упорядочение по длине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30</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Нахождение периметра прямоугольника, квадрата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4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1338</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31</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Нахождение периметра многоугольника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5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13666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круглого числа, на круглое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5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w:t>
              </w:r>
              <w:r w:rsidRPr="0088267A">
                <w:rPr>
                  <w:rFonts w:ascii="Times New Roman" w:hAnsi="Times New Roman"/>
                  <w:color w:val="0000FF"/>
                  <w:u w:val="single"/>
                  <w:lang w:val="ru-RU"/>
                </w:rPr>
                <w:t>3</w:t>
              </w:r>
              <w:r>
                <w:rPr>
                  <w:rFonts w:ascii="Times New Roman" w:hAnsi="Times New Roman"/>
                  <w:color w:val="0000FF"/>
                  <w:u w:val="single"/>
                </w:rPr>
                <w:t>cc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Деление круглого числа, на круглое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5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w:t>
              </w:r>
              <w:r w:rsidRPr="0088267A">
                <w:rPr>
                  <w:rFonts w:ascii="Times New Roman" w:hAnsi="Times New Roman"/>
                  <w:color w:val="0000FF"/>
                  <w:u w:val="single"/>
                  <w:lang w:val="ru-RU"/>
                </w:rPr>
                <w:t>8</w:t>
              </w:r>
              <w:r>
                <w:rPr>
                  <w:rFonts w:ascii="Times New Roman" w:hAnsi="Times New Roman"/>
                  <w:color w:val="0000FF"/>
                  <w:u w:val="single"/>
                </w:rPr>
                <w:t>ee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умножение суммы на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5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baf</w:t>
              </w:r>
              <w:r w:rsidRPr="0088267A">
                <w:rPr>
                  <w:rFonts w:ascii="Times New Roman" w:hAnsi="Times New Roman"/>
                  <w:color w:val="0000FF"/>
                  <w:u w:val="single"/>
                  <w:lang w:val="ru-RU"/>
                </w:rPr>
                <w:t>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Устные вычисления: переместительное свойство умножения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5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ea</w:t>
              </w:r>
              <w:r w:rsidRPr="0088267A">
                <w:rPr>
                  <w:rFonts w:ascii="Times New Roman" w:hAnsi="Times New Roman"/>
                  <w:color w:val="0000FF"/>
                  <w:u w:val="single"/>
                  <w:lang w:val="ru-RU"/>
                </w:rPr>
                <w:t>08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36</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Деление суммы на число</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5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be</w:t>
              </w:r>
              <w:r w:rsidRPr="0088267A">
                <w:rPr>
                  <w:rFonts w:ascii="Times New Roman" w:hAnsi="Times New Roman"/>
                  <w:color w:val="0000FF"/>
                  <w:u w:val="single"/>
                  <w:lang w:val="ru-RU"/>
                </w:rPr>
                <w:t>8</w:t>
              </w:r>
              <w:r>
                <w:rPr>
                  <w:rFonts w:ascii="Times New Roman" w:hAnsi="Times New Roman"/>
                  <w:color w:val="0000FF"/>
                  <w:u w:val="single"/>
                </w:rPr>
                <w:t>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деление двузначного числа на двузначное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5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w:t>
              </w:r>
              <w:r w:rsidRPr="0088267A">
                <w:rPr>
                  <w:rFonts w:ascii="Times New Roman" w:hAnsi="Times New Roman"/>
                  <w:color w:val="0000FF"/>
                  <w:u w:val="single"/>
                  <w:lang w:val="ru-RU"/>
                </w:rPr>
                <w:t>046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Время (единица времени — секунда); установление отношения «быстрее/ медленнее на/в». Определение с помощью цифровых и аналоговых приборов, измерительных инструментов времени; прикидка и оценка результата измерений</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5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095</w:t>
              </w:r>
              <w:r>
                <w:rPr>
                  <w:rFonts w:ascii="Times New Roman" w:hAnsi="Times New Roman"/>
                  <w:color w:val="0000FF"/>
                  <w:u w:val="single"/>
                </w:rPr>
                <w:t>bc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Время (единица времени — секунда);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5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0974</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Длина (единица длины — </w:t>
            </w:r>
            <w:r w:rsidRPr="0088267A">
              <w:rPr>
                <w:rFonts w:ascii="Times New Roman" w:hAnsi="Times New Roman"/>
                <w:color w:val="000000"/>
                <w:sz w:val="24"/>
                <w:lang w:val="ru-RU"/>
              </w:rPr>
              <w:lastRenderedPageBreak/>
              <w:t>миллиметр, километр); соотношение между величинами в пределах тысячи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5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w:t>
              </w:r>
              <w:r>
                <w:rPr>
                  <w:rFonts w:ascii="Times New Roman" w:hAnsi="Times New Roman"/>
                  <w:color w:val="0000FF"/>
                  <w:u w:val="single"/>
                </w:rPr>
                <w:t>bde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41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Расчёт времени.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6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0999</w:t>
              </w:r>
              <w:r>
                <w:rPr>
                  <w:rFonts w:ascii="Times New Roman" w:hAnsi="Times New Roman"/>
                  <w:color w:val="0000FF"/>
                  <w:u w:val="single"/>
                </w:rPr>
                <w:t>a</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42</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№2</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43</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Разные способы решения задачи</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применение смысла арифметических действий сложения, умножения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6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10</w:t>
              </w:r>
              <w:r>
                <w:rPr>
                  <w:rFonts w:ascii="Times New Roman" w:hAnsi="Times New Roman"/>
                  <w:color w:val="0000FF"/>
                  <w:u w:val="single"/>
                </w:rPr>
                <w:t>ed</w:t>
              </w:r>
              <w:r w:rsidRPr="0088267A">
                <w:rPr>
                  <w:rFonts w:ascii="Times New Roman" w:hAnsi="Times New Roman"/>
                  <w:color w:val="0000FF"/>
                  <w:u w:val="single"/>
                  <w:lang w:val="ru-RU"/>
                </w:rPr>
                <w:t>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применение смысла арифметических действий вычитания, деления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6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11064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46</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Столбчатая диаграмма: чтение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6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173</w:t>
              </w:r>
              <w:r>
                <w:rPr>
                  <w:rFonts w:ascii="Times New Roman" w:hAnsi="Times New Roman"/>
                  <w:color w:val="0000FF"/>
                  <w:u w:val="single"/>
                </w:rPr>
                <w:t>e</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Столбчатая диаграмма: использование данных для решения учебных и практических задач</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6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175</w:t>
              </w:r>
              <w:r>
                <w:rPr>
                  <w:rFonts w:ascii="Times New Roman" w:hAnsi="Times New Roman"/>
                  <w:color w:val="0000FF"/>
                  <w:u w:val="single"/>
                </w:rPr>
                <w:t>ae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48</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Выбор формы представления информации</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6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w:t>
              </w:r>
              <w:r>
                <w:rPr>
                  <w:rFonts w:ascii="Times New Roman" w:hAnsi="Times New Roman"/>
                  <w:color w:val="0000FF"/>
                  <w:u w:val="single"/>
                </w:rPr>
                <w:t>aea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деление с остатком; его применение в практических ситуациях</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6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w:t>
              </w:r>
              <w:r w:rsidRPr="0088267A">
                <w:rPr>
                  <w:rFonts w:ascii="Times New Roman" w:hAnsi="Times New Roman"/>
                  <w:color w:val="0000FF"/>
                  <w:u w:val="single"/>
                  <w:lang w:val="ru-RU"/>
                </w:rPr>
                <w:t>212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Внетабличное устное умножение и деление в пределах 100</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6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bcc</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Применение устных приемов </w:t>
            </w:r>
            <w:r w:rsidRPr="0088267A">
              <w:rPr>
                <w:rFonts w:ascii="Times New Roman" w:hAnsi="Times New Roman"/>
                <w:color w:val="000000"/>
                <w:sz w:val="24"/>
                <w:lang w:val="ru-RU"/>
              </w:rPr>
              <w:lastRenderedPageBreak/>
              <w:t>вычисления для решения практических задач</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6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10</w:t>
              </w:r>
              <w:r>
                <w:rPr>
                  <w:rFonts w:ascii="Times New Roman" w:hAnsi="Times New Roman"/>
                  <w:color w:val="0000FF"/>
                  <w:u w:val="single"/>
                </w:rPr>
                <w:t>d</w:t>
              </w:r>
              <w:r w:rsidRPr="0088267A">
                <w:rPr>
                  <w:rFonts w:ascii="Times New Roman" w:hAnsi="Times New Roman"/>
                  <w:color w:val="0000FF"/>
                  <w:u w:val="single"/>
                  <w:lang w:val="ru-RU"/>
                </w:rPr>
                <w:t>4</w:t>
              </w:r>
              <w:r>
                <w:rPr>
                  <w:rFonts w:ascii="Times New Roman" w:hAnsi="Times New Roman"/>
                  <w:color w:val="0000FF"/>
                  <w:u w:val="single"/>
                </w:rPr>
                <w:t>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52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понимание смысла арифметического действия деление с остатком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6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111</w:t>
              </w:r>
              <w:r>
                <w:rPr>
                  <w:rFonts w:ascii="Times New Roman" w:hAnsi="Times New Roman"/>
                  <w:color w:val="0000FF"/>
                  <w:u w:val="single"/>
                </w:rPr>
                <w:t>e</w:t>
              </w:r>
              <w:r w:rsidRPr="0088267A">
                <w:rPr>
                  <w:rFonts w:ascii="Times New Roman" w:hAnsi="Times New Roman"/>
                  <w:color w:val="0000FF"/>
                  <w:u w:val="single"/>
                  <w:lang w:val="ru-RU"/>
                </w:rPr>
                <w:t>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53</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Выбор верного решения задачи</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54</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Арифметические действия с числом 0</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7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cfc</w:t>
              </w:r>
              <w:r w:rsidRPr="0088267A">
                <w:rPr>
                  <w:rFonts w:ascii="Times New Roman" w:hAnsi="Times New Roman"/>
                  <w:color w:val="0000FF"/>
                  <w:u w:val="single"/>
                  <w:lang w:val="ru-RU"/>
                </w:rPr>
                <w:t>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55</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Арифметические действия с числом 1</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7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cdf</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56</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Вычисления с числами 0 и 1</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7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w:t>
              </w:r>
              <w:r w:rsidRPr="0088267A">
                <w:rPr>
                  <w:rFonts w:ascii="Times New Roman" w:hAnsi="Times New Roman"/>
                  <w:color w:val="0000FF"/>
                  <w:u w:val="single"/>
                  <w:lang w:val="ru-RU"/>
                </w:rPr>
                <w:t>18</w:t>
              </w:r>
              <w:r>
                <w:rPr>
                  <w:rFonts w:ascii="Times New Roman" w:hAnsi="Times New Roman"/>
                  <w:color w:val="0000FF"/>
                  <w:u w:val="single"/>
                </w:rPr>
                <w:t>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Единицы площади — квадратный метр, квадратный сантиметр, квадратный дециметр</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7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w:t>
              </w:r>
              <w:r>
                <w:rPr>
                  <w:rFonts w:ascii="Times New Roman" w:hAnsi="Times New Roman"/>
                  <w:color w:val="0000FF"/>
                  <w:u w:val="single"/>
                </w:rPr>
                <w:t>e</w:t>
              </w:r>
              <w:r w:rsidRPr="0088267A">
                <w:rPr>
                  <w:rFonts w:ascii="Times New Roman" w:hAnsi="Times New Roman"/>
                  <w:color w:val="0000FF"/>
                  <w:u w:val="single"/>
                  <w:lang w:val="ru-RU"/>
                </w:rPr>
                <w:t>4</w:t>
              </w:r>
              <w:r>
                <w:rPr>
                  <w:rFonts w:ascii="Times New Roman" w:hAnsi="Times New Roman"/>
                  <w:color w:val="0000FF"/>
                  <w:u w:val="single"/>
                </w:rPr>
                <w:t>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Площадь и приемы её нахождения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7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139</w:t>
              </w:r>
              <w:r>
                <w:rPr>
                  <w:rFonts w:ascii="Times New Roman" w:hAnsi="Times New Roman"/>
                  <w:color w:val="0000FF"/>
                  <w:u w:val="single"/>
                </w:rPr>
                <w:t>fe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59</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Площадь прямоугольника, квадрата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7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146</w:t>
              </w:r>
              <w:r>
                <w:rPr>
                  <w:rFonts w:ascii="Times New Roman" w:hAnsi="Times New Roman"/>
                  <w:color w:val="0000FF"/>
                  <w:u w:val="single"/>
                </w:rPr>
                <w:t>ce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60</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Нахождение площади прямоугольника, квадрата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7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14</w:t>
              </w:r>
              <w:r>
                <w:rPr>
                  <w:rFonts w:ascii="Times New Roman" w:hAnsi="Times New Roman"/>
                  <w:color w:val="0000FF"/>
                  <w:u w:val="single"/>
                </w:rPr>
                <w:t>ab</w:t>
              </w:r>
              <w:r w:rsidRPr="0088267A">
                <w:rPr>
                  <w:rFonts w:ascii="Times New Roman" w:hAnsi="Times New Roman"/>
                  <w:color w:val="0000FF"/>
                  <w:u w:val="single"/>
                  <w:lang w:val="ru-RU"/>
                </w:rPr>
                <w:t>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Переход от одних единиц площади к другим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7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w:t>
              </w:r>
              <w:r>
                <w:rPr>
                  <w:rFonts w:ascii="Times New Roman" w:hAnsi="Times New Roman"/>
                  <w:color w:val="0000FF"/>
                  <w:u w:val="single"/>
                </w:rPr>
                <w:t>bca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умножение на однозначное число в пределах 100</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7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dd</w:t>
              </w:r>
              <w:r w:rsidRPr="0088267A">
                <w:rPr>
                  <w:rFonts w:ascii="Times New Roman" w:hAnsi="Times New Roman"/>
                  <w:color w:val="0000FF"/>
                  <w:u w:val="single"/>
                  <w:lang w:val="ru-RU"/>
                </w:rPr>
                <w:t>2</w:t>
              </w:r>
              <w:r>
                <w:rPr>
                  <w:rFonts w:ascii="Times New Roman" w:hAnsi="Times New Roman"/>
                  <w:color w:val="0000FF"/>
                  <w:u w:val="single"/>
                </w:rPr>
                <w:t>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умножения двузначного числа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7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w:t>
              </w:r>
              <w:r w:rsidRPr="0088267A">
                <w:rPr>
                  <w:rFonts w:ascii="Times New Roman" w:hAnsi="Times New Roman"/>
                  <w:color w:val="0000FF"/>
                  <w:u w:val="single"/>
                  <w:lang w:val="ru-RU"/>
                </w:rPr>
                <w:t>98</w:t>
              </w:r>
              <w:r>
                <w:rPr>
                  <w:rFonts w:ascii="Times New Roman" w:hAnsi="Times New Roman"/>
                  <w:color w:val="0000FF"/>
                  <w:u w:val="single"/>
                </w:rPr>
                <w:t>c</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64</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 xml:space="preserve">Переместительное свойство </w:t>
            </w:r>
            <w:r>
              <w:rPr>
                <w:rFonts w:ascii="Times New Roman" w:hAnsi="Times New Roman"/>
                <w:color w:val="000000"/>
                <w:sz w:val="24"/>
              </w:rPr>
              <w:lastRenderedPageBreak/>
              <w:t>умножения</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65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Соотношение «больше/ меньше на/в» в ситуации сравнения предметов и объектов на основе измерения величин</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8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w:t>
              </w:r>
              <w:r w:rsidRPr="0088267A">
                <w:rPr>
                  <w:rFonts w:ascii="Times New Roman" w:hAnsi="Times New Roman"/>
                  <w:color w:val="0000FF"/>
                  <w:u w:val="single"/>
                  <w:lang w:val="ru-RU"/>
                </w:rPr>
                <w:t>020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66</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№3</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Деление на однозначное число в пределах 100</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8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defa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 деления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8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16</w:t>
              </w:r>
              <w:r>
                <w:rPr>
                  <w:rFonts w:ascii="Times New Roman" w:hAnsi="Times New Roman"/>
                  <w:color w:val="0000FF"/>
                  <w:u w:val="single"/>
                </w:rPr>
                <w:t>c</w:t>
              </w:r>
              <w:r w:rsidRPr="0088267A">
                <w:rPr>
                  <w:rFonts w:ascii="Times New Roman" w:hAnsi="Times New Roman"/>
                  <w:color w:val="0000FF"/>
                  <w:u w:val="single"/>
                  <w:lang w:val="ru-RU"/>
                </w:rPr>
                <w:t>6</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деления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8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db</w:t>
              </w:r>
              <w:r w:rsidRPr="0088267A">
                <w:rPr>
                  <w:rFonts w:ascii="Times New Roman" w:hAnsi="Times New Roman"/>
                  <w:color w:val="0000FF"/>
                  <w:u w:val="single"/>
                  <w:lang w:val="ru-RU"/>
                </w:rPr>
                <w:t>6</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Взаимосвязь арифметических действий: сложения и вычитания, умножения и деления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8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w:t>
              </w:r>
              <w:r w:rsidRPr="0088267A">
                <w:rPr>
                  <w:rFonts w:ascii="Times New Roman" w:hAnsi="Times New Roman"/>
                  <w:color w:val="0000FF"/>
                  <w:u w:val="single"/>
                  <w:lang w:val="ru-RU"/>
                </w:rPr>
                <w:t>400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двузначного числа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72</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Сочетательное свойство умножения</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8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ebc</w:t>
              </w:r>
              <w:r w:rsidRPr="0088267A">
                <w:rPr>
                  <w:rFonts w:ascii="Times New Roman" w:hAnsi="Times New Roman"/>
                  <w:color w:val="0000FF"/>
                  <w:u w:val="single"/>
                  <w:lang w:val="ru-RU"/>
                </w:rPr>
                <w:t>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переместительного, сочетательного свойства при умножении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Проверка результата вычисления: обратное действие, применение алгоритма, оценка достоверности результата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8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e</w:t>
              </w:r>
              <w:r w:rsidRPr="0088267A">
                <w:rPr>
                  <w:rFonts w:ascii="Times New Roman" w:hAnsi="Times New Roman"/>
                  <w:color w:val="0000FF"/>
                  <w:u w:val="single"/>
                  <w:lang w:val="ru-RU"/>
                </w:rPr>
                <w:t>454</w:t>
              </w:r>
            </w:hyperlink>
            <w:r w:rsidRPr="0088267A">
              <w:rPr>
                <w:rFonts w:ascii="Times New Roman" w:hAnsi="Times New Roman"/>
                <w:color w:val="000000"/>
                <w:sz w:val="24"/>
                <w:lang w:val="ru-RU"/>
              </w:rPr>
              <w:t xml:space="preserve"> </w:t>
            </w:r>
            <w:hyperlink r:id="rId8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e</w:t>
              </w:r>
              <w:r w:rsidRPr="0088267A">
                <w:rPr>
                  <w:rFonts w:ascii="Times New Roman" w:hAnsi="Times New Roman"/>
                  <w:color w:val="0000FF"/>
                  <w:u w:val="single"/>
                  <w:lang w:val="ru-RU"/>
                </w:rPr>
                <w:t>634</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Периметр и площадь прямоугольника: общее и различное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76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площади фигуры, составленной из прямоугольников (квадратов)</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8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148</w:t>
              </w:r>
              <w:r>
                <w:rPr>
                  <w:rFonts w:ascii="Times New Roman" w:hAnsi="Times New Roman"/>
                  <w:color w:val="0000FF"/>
                  <w:u w:val="single"/>
                </w:rPr>
                <w:t>e</w:t>
              </w:r>
              <w:r w:rsidRPr="0088267A">
                <w:rPr>
                  <w:rFonts w:ascii="Times New Roman" w:hAnsi="Times New Roman"/>
                  <w:color w:val="0000FF"/>
                  <w:u w:val="single"/>
                  <w:lang w:val="ru-RU"/>
                </w:rPr>
                <w:t>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Проверка правильности нахождения периметра, площади прямоугольника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периметра в заданных единицах длины</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8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1383</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площади в заданных единицах</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9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w:t>
              </w:r>
              <w:r>
                <w:rPr>
                  <w:rFonts w:ascii="Times New Roman" w:hAnsi="Times New Roman"/>
                  <w:color w:val="0000FF"/>
                  <w:u w:val="single"/>
                </w:rPr>
                <w:t>daa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Неизвестный компонент арифметического действия: различение, называние, комментирование процесса нахождения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9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ee</w:t>
              </w:r>
              <w:r w:rsidRPr="0088267A">
                <w:rPr>
                  <w:rFonts w:ascii="Times New Roman" w:hAnsi="Times New Roman"/>
                  <w:color w:val="0000FF"/>
                  <w:u w:val="single"/>
                  <w:lang w:val="ru-RU"/>
                </w:rPr>
                <w:t>40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компонента арифметического действия сложения (вычитания)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компонента арифметического действия умножения (деления)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Порядок действий в числовом выражении (со скобками)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9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f</w:t>
              </w:r>
              <w:r w:rsidRPr="0088267A">
                <w:rPr>
                  <w:rFonts w:ascii="Times New Roman" w:hAnsi="Times New Roman"/>
                  <w:color w:val="0000FF"/>
                  <w:u w:val="single"/>
                  <w:lang w:val="ru-RU"/>
                </w:rPr>
                <w:t>034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Порядок действий в числовом выражении (без скобок)</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9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f</w:t>
              </w:r>
              <w:r w:rsidRPr="0088267A">
                <w:rPr>
                  <w:rFonts w:ascii="Times New Roman" w:hAnsi="Times New Roman"/>
                  <w:color w:val="0000FF"/>
                  <w:u w:val="single"/>
                  <w:lang w:val="ru-RU"/>
                </w:rPr>
                <w:t>034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значения числового выражения (со скобками или без скобок)</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9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f</w:t>
              </w:r>
              <w:r w:rsidRPr="0088267A">
                <w:rPr>
                  <w:rFonts w:ascii="Times New Roman" w:hAnsi="Times New Roman"/>
                  <w:color w:val="0000FF"/>
                  <w:u w:val="single"/>
                  <w:lang w:val="ru-RU"/>
                </w:rPr>
                <w:t>034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86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понимание отношений больше или меньше на…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9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1158</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понимание отношений больше или меньше в…</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9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1158</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применение зависимости "цена-количество-стоимость"</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9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11708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расчет времени, количества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9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w:t>
              </w:r>
              <w:r>
                <w:rPr>
                  <w:rFonts w:ascii="Times New Roman" w:hAnsi="Times New Roman"/>
                  <w:color w:val="0000FF"/>
                  <w:u w:val="single"/>
                </w:rPr>
                <w:t>a</w:t>
              </w:r>
              <w:r w:rsidRPr="0088267A">
                <w:rPr>
                  <w:rFonts w:ascii="Times New Roman" w:hAnsi="Times New Roman"/>
                  <w:color w:val="0000FF"/>
                  <w:u w:val="single"/>
                  <w:lang w:val="ru-RU"/>
                </w:rPr>
                <w:t>00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90</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№4</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1000: чтение, запись</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9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07208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1000: представление в виде суммы разрядных слагаемых</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0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0820</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93</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Числа в пределах 1000: сравнение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0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07</w:t>
              </w:r>
              <w:r>
                <w:rPr>
                  <w:rFonts w:ascii="Times New Roman" w:hAnsi="Times New Roman"/>
                  <w:color w:val="0000FF"/>
                  <w:u w:val="single"/>
                </w:rPr>
                <w:t>ff</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1000: чтение, запись, упорядочение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0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084</w:t>
              </w:r>
              <w:r>
                <w:rPr>
                  <w:rFonts w:ascii="Times New Roman" w:hAnsi="Times New Roman"/>
                  <w:color w:val="0000FF"/>
                  <w:u w:val="single"/>
                </w:rPr>
                <w:t>a</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Равенства и неравенства с числами: чтение, составление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0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08658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Равенства и неравенства: установление истинности (верное/неверное)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0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087</w:t>
              </w:r>
              <w:r>
                <w:rPr>
                  <w:rFonts w:ascii="Times New Roman" w:hAnsi="Times New Roman"/>
                  <w:color w:val="0000FF"/>
                  <w:u w:val="single"/>
                </w:rPr>
                <w:t>e</w:t>
              </w:r>
              <w:r w:rsidRPr="0088267A">
                <w:rPr>
                  <w:rFonts w:ascii="Times New Roman" w:hAnsi="Times New Roman"/>
                  <w:color w:val="0000FF"/>
                  <w:u w:val="single"/>
                  <w:lang w:val="ru-RU"/>
                </w:rPr>
                <w:t>8</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движение одного объекта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расчет скорости, времени или пройденного пути при движении одного объекта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99</w:t>
            </w:r>
          </w:p>
        </w:tc>
        <w:tc>
          <w:tcPr>
            <w:tcW w:w="3461"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Изображение на клетчатой бумаге </w:t>
            </w:r>
            <w:r w:rsidRPr="0088267A">
              <w:rPr>
                <w:rFonts w:ascii="Times New Roman" w:hAnsi="Times New Roman"/>
                <w:color w:val="000000"/>
                <w:sz w:val="24"/>
                <w:lang w:val="ru-RU"/>
              </w:rPr>
              <w:lastRenderedPageBreak/>
              <w:t xml:space="preserve">прямоугольника с заданным значением площади. </w:t>
            </w:r>
            <w:r>
              <w:rPr>
                <w:rFonts w:ascii="Times New Roman" w:hAnsi="Times New Roman"/>
                <w:color w:val="000000"/>
                <w:sz w:val="24"/>
              </w:rPr>
              <w:t>Сравнение площадей фигур с помощью наложения</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lastRenderedPageBreak/>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0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14</w:t>
              </w:r>
              <w:r>
                <w:rPr>
                  <w:rFonts w:ascii="Times New Roman" w:hAnsi="Times New Roman"/>
                  <w:color w:val="0000FF"/>
                  <w:u w:val="single"/>
                </w:rPr>
                <w:t>c</w:t>
              </w:r>
              <w:r w:rsidRPr="0088267A">
                <w:rPr>
                  <w:rFonts w:ascii="Times New Roman" w:hAnsi="Times New Roman"/>
                  <w:color w:val="0000FF"/>
                  <w:u w:val="single"/>
                  <w:lang w:val="ru-RU"/>
                </w:rPr>
                <w:t>8</w:t>
              </w:r>
              <w:r>
                <w:rPr>
                  <w:rFonts w:ascii="Times New Roman" w:hAnsi="Times New Roman"/>
                  <w:color w:val="0000FF"/>
                  <w:u w:val="single"/>
                </w:rPr>
                <w:t>c</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100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на клетчатой бумаге прямоугольника с заданным значением периметра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с геометрическим содержанием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Дополнение изображения (чертежа) данными на основе измерения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0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1628</w:t>
              </w:r>
              <w:r>
                <w:rPr>
                  <w:rFonts w:ascii="Times New Roman" w:hAnsi="Times New Roman"/>
                  <w:color w:val="0000FF"/>
                  <w:u w:val="single"/>
                </w:rPr>
                <w:t>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Классификация объектов по двум признакам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0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1592</w:t>
              </w:r>
              <w:r>
                <w:rPr>
                  <w:rFonts w:ascii="Times New Roman" w:hAnsi="Times New Roman"/>
                  <w:color w:val="0000FF"/>
                  <w:u w:val="single"/>
                </w:rPr>
                <w:t>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104</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Письменное сложение в пределах 1000</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0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ca</w:t>
              </w:r>
              <w:r w:rsidRPr="0088267A">
                <w:rPr>
                  <w:rFonts w:ascii="Times New Roman" w:hAnsi="Times New Roman"/>
                  <w:color w:val="0000FF"/>
                  <w:u w:val="single"/>
                  <w:lang w:val="ru-RU"/>
                </w:rPr>
                <w:t>46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105</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Письменное вычитание в пределах 1000</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0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cc</w:t>
              </w:r>
              <w:r w:rsidRPr="0088267A">
                <w:rPr>
                  <w:rFonts w:ascii="Times New Roman" w:hAnsi="Times New Roman"/>
                  <w:color w:val="0000FF"/>
                  <w:u w:val="single"/>
                  <w:lang w:val="ru-RU"/>
                </w:rPr>
                <w:t>1</w:t>
              </w:r>
              <w:r>
                <w:rPr>
                  <w:rFonts w:ascii="Times New Roman" w:hAnsi="Times New Roman"/>
                  <w:color w:val="0000FF"/>
                  <w:u w:val="single"/>
                </w:rPr>
                <w:t>c</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1000</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Проверка правильности вычислений: прикидка и оценка результата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1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e</w:t>
              </w:r>
              <w:r w:rsidRPr="0088267A">
                <w:rPr>
                  <w:rFonts w:ascii="Times New Roman" w:hAnsi="Times New Roman"/>
                  <w:color w:val="0000FF"/>
                  <w:u w:val="single"/>
                  <w:lang w:val="ru-RU"/>
                </w:rPr>
                <w:t>26</w:t>
              </w:r>
              <w:r>
                <w:rPr>
                  <w:rFonts w:ascii="Times New Roman" w:hAnsi="Times New Roman"/>
                  <w:color w:val="0000FF"/>
                  <w:u w:val="single"/>
                </w:rPr>
                <w:t>a</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с круглым числом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Разные приемы записи решения задачи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Запись решения задачи по действиям с пояснениями и с </w:t>
            </w:r>
            <w:r w:rsidRPr="0088267A">
              <w:rPr>
                <w:rFonts w:ascii="Times New Roman" w:hAnsi="Times New Roman"/>
                <w:color w:val="000000"/>
                <w:sz w:val="24"/>
                <w:lang w:val="ru-RU"/>
              </w:rPr>
              <w:lastRenderedPageBreak/>
              <w:t>помощью числового выражения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111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однородных величин</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1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f</w:t>
              </w:r>
              <w:r w:rsidRPr="0088267A">
                <w:rPr>
                  <w:rFonts w:ascii="Times New Roman" w:hAnsi="Times New Roman"/>
                  <w:color w:val="0000FF"/>
                  <w:u w:val="single"/>
                  <w:lang w:val="ru-RU"/>
                </w:rPr>
                <w:t>200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умножения трехзначного числа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деления трехзначного числа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1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1043</w:t>
              </w:r>
              <w:r>
                <w:rPr>
                  <w:rFonts w:ascii="Times New Roman" w:hAnsi="Times New Roman"/>
                  <w:color w:val="0000FF"/>
                  <w:u w:val="single"/>
                </w:rPr>
                <w:t>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трехзначного числа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1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102</w:t>
              </w:r>
              <w:r>
                <w:rPr>
                  <w:rFonts w:ascii="Times New Roman" w:hAnsi="Times New Roman"/>
                  <w:color w:val="0000FF"/>
                  <w:u w:val="single"/>
                </w:rPr>
                <w:t>b</w:t>
              </w:r>
              <w:r w:rsidRPr="0088267A">
                <w:rPr>
                  <w:rFonts w:ascii="Times New Roman" w:hAnsi="Times New Roman"/>
                  <w:color w:val="0000FF"/>
                  <w:u w:val="single"/>
                  <w:lang w:val="ru-RU"/>
                </w:rPr>
                <w:t>8</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115</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№5</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Доля величины: половина, четверть в практической ситуации, сравнение величин, выраженные долями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1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12400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Доля величины: сравнение долей одной величины</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1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12586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 Задачи на нахождение доли величины</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1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126</w:t>
              </w:r>
              <w:r>
                <w:rPr>
                  <w:rFonts w:ascii="Times New Roman" w:hAnsi="Times New Roman"/>
                  <w:color w:val="0000FF"/>
                  <w:u w:val="single"/>
                </w:rPr>
                <w:t>f</w:t>
              </w:r>
              <w:r w:rsidRPr="0088267A">
                <w:rPr>
                  <w:rFonts w:ascii="Times New Roman" w:hAnsi="Times New Roman"/>
                  <w:color w:val="0000FF"/>
                  <w:u w:val="single"/>
                  <w:lang w:val="ru-RU"/>
                </w:rPr>
                <w:t>8</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Таблица умножения: анализ, формулирование закономерностей</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Алгоритмы (правила) устных и письменных вычислений (сложение, вычитание, умножение, деление)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1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16</w:t>
              </w:r>
              <w:r>
                <w:rPr>
                  <w:rFonts w:ascii="Times New Roman" w:hAnsi="Times New Roman"/>
                  <w:color w:val="0000FF"/>
                  <w:u w:val="single"/>
                </w:rPr>
                <w:t>c</w:t>
              </w:r>
              <w:r w:rsidRPr="0088267A">
                <w:rPr>
                  <w:rFonts w:ascii="Times New Roman" w:hAnsi="Times New Roman"/>
                  <w:color w:val="0000FF"/>
                  <w:u w:val="single"/>
                  <w:lang w:val="ru-RU"/>
                </w:rPr>
                <w:t>6</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Алгоритмы (правила) порядка действий в числовом выражении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1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16</w:t>
              </w:r>
              <w:r>
                <w:rPr>
                  <w:rFonts w:ascii="Times New Roman" w:hAnsi="Times New Roman"/>
                  <w:color w:val="0000FF"/>
                  <w:u w:val="single"/>
                </w:rPr>
                <w:t>eb</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Алгоритмы (правила) нахождения периметра и площади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1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17068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Алгоритмы (правила) построения геометрических фигур</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2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17220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124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и уменьшение числа на несколько единиц, в несколько раз</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2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0896</w:t>
              </w:r>
              <w:r>
                <w:rPr>
                  <w:rFonts w:ascii="Times New Roman" w:hAnsi="Times New Roman"/>
                  <w:color w:val="0000FF"/>
                  <w:u w:val="single"/>
                </w:rPr>
                <w:t>e</w:t>
              </w:r>
            </w:hyperlink>
            <w:r w:rsidRPr="0088267A">
              <w:rPr>
                <w:rFonts w:ascii="Times New Roman" w:hAnsi="Times New Roman"/>
                <w:color w:val="000000"/>
                <w:sz w:val="24"/>
                <w:lang w:val="ru-RU"/>
              </w:rPr>
              <w:t xml:space="preserve"> </w:t>
            </w:r>
            <w:hyperlink r:id="rId12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w:t>
              </w:r>
              <w:r>
                <w:rPr>
                  <w:rFonts w:ascii="Times New Roman" w:hAnsi="Times New Roman"/>
                  <w:color w:val="0000FF"/>
                  <w:u w:val="single"/>
                </w:rPr>
                <w:t>b</w:t>
              </w:r>
              <w:r w:rsidRPr="0088267A">
                <w:rPr>
                  <w:rFonts w:ascii="Times New Roman" w:hAnsi="Times New Roman"/>
                  <w:color w:val="0000FF"/>
                  <w:u w:val="single"/>
                  <w:lang w:val="ru-RU"/>
                </w:rPr>
                <w:t>08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125</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Свойства чисел</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2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w:t>
              </w:r>
              <w:r>
                <w:rPr>
                  <w:rFonts w:ascii="Times New Roman" w:hAnsi="Times New Roman"/>
                  <w:color w:val="0000FF"/>
                  <w:u w:val="single"/>
                </w:rPr>
                <w:t>eb</w:t>
              </w:r>
              <w:r w:rsidRPr="0088267A">
                <w:rPr>
                  <w:rFonts w:ascii="Times New Roman" w:hAnsi="Times New Roman"/>
                  <w:color w:val="0000FF"/>
                  <w:u w:val="single"/>
                  <w:lang w:val="ru-RU"/>
                </w:rPr>
                <w:t>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Масса (единица массы — грамм); соотношение между килограммом и граммом; отношение «тяжелее/легче на/в»</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2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09116</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работу (производительность труда) одного объекта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расчет производительности труда, времени или объема выполненной работы</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2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11884</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129</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Итоговая контрольная работа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Оценка решения задачи на достоверность и логичность</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2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12266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131</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Задачи на разностное сравнение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2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w:t>
              </w:r>
              <w:r>
                <w:rPr>
                  <w:rFonts w:ascii="Times New Roman" w:hAnsi="Times New Roman"/>
                  <w:color w:val="0000FF"/>
                  <w:u w:val="single"/>
                </w:rPr>
                <w:t>d</w:t>
              </w:r>
              <w:r w:rsidRPr="0088267A">
                <w:rPr>
                  <w:rFonts w:ascii="Times New Roman" w:hAnsi="Times New Roman"/>
                  <w:color w:val="0000FF"/>
                  <w:u w:val="single"/>
                  <w:lang w:val="ru-RU"/>
                </w:rPr>
                <w:t>02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132</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Задачи на кратное сравнение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2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w:t>
              </w:r>
              <w:r>
                <w:rPr>
                  <w:rFonts w:ascii="Times New Roman" w:hAnsi="Times New Roman"/>
                  <w:color w:val="0000FF"/>
                  <w:u w:val="single"/>
                </w:rPr>
                <w:t>f</w:t>
              </w:r>
              <w:r w:rsidRPr="0088267A">
                <w:rPr>
                  <w:rFonts w:ascii="Times New Roman" w:hAnsi="Times New Roman"/>
                  <w:color w:val="0000FF"/>
                  <w:u w:val="single"/>
                  <w:lang w:val="ru-RU"/>
                </w:rPr>
                <w:t>3</w:t>
              </w:r>
              <w:r>
                <w:rPr>
                  <w:rFonts w:ascii="Times New Roman" w:hAnsi="Times New Roman"/>
                  <w:color w:val="0000FF"/>
                  <w:u w:val="single"/>
                </w:rPr>
                <w:t>c</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Числа от 1 до 1000. Повторение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134</w:t>
            </w:r>
          </w:p>
        </w:tc>
        <w:tc>
          <w:tcPr>
            <w:tcW w:w="3461"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Практическая работа по теме "Величины". </w:t>
            </w:r>
            <w:r>
              <w:rPr>
                <w:rFonts w:ascii="Times New Roman" w:hAnsi="Times New Roman"/>
                <w:color w:val="000000"/>
                <w:sz w:val="24"/>
              </w:rPr>
              <w:t>Повторение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135</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Математическая информация. Алгоритмы. Повторение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136</w:t>
            </w:r>
          </w:p>
        </w:tc>
        <w:tc>
          <w:tcPr>
            <w:tcW w:w="3461"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Текстовые задачи. Задачи в 2-3 действия. </w:t>
            </w:r>
            <w:r>
              <w:rPr>
                <w:rFonts w:ascii="Times New Roman" w:hAnsi="Times New Roman"/>
                <w:color w:val="000000"/>
                <w:sz w:val="24"/>
              </w:rPr>
              <w:t>Повторение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230"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7 </w:t>
            </w:r>
          </w:p>
        </w:tc>
        <w:tc>
          <w:tcPr>
            <w:tcW w:w="157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0" w:type="auto"/>
            <w:gridSpan w:val="2"/>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C376D4" w:rsidRDefault="00BC260C">
      <w:pPr>
        <w:spacing w:after="0"/>
        <w:ind w:left="120"/>
      </w:pPr>
      <w:r>
        <w:rPr>
          <w:rFonts w:ascii="Times New Roman" w:hAnsi="Times New Roman"/>
          <w:b/>
          <w:color w:val="000000"/>
          <w:sz w:val="28"/>
        </w:rPr>
        <w:lastRenderedPageBreak/>
        <w:t xml:space="preserve"> 4 КЛАСС (1 ВАРИАНТ)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38"/>
        <w:gridCol w:w="4144"/>
        <w:gridCol w:w="1111"/>
        <w:gridCol w:w="1841"/>
        <w:gridCol w:w="1910"/>
        <w:gridCol w:w="1347"/>
        <w:gridCol w:w="2849"/>
      </w:tblGrid>
      <w:tr w:rsidR="00C376D4">
        <w:trPr>
          <w:trHeight w:val="144"/>
          <w:tblCellSpacing w:w="20" w:type="nil"/>
        </w:trPr>
        <w:tc>
          <w:tcPr>
            <w:tcW w:w="448"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3432"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Тема урока </w:t>
            </w:r>
          </w:p>
          <w:p w:rsidR="00C376D4" w:rsidRDefault="00C376D4">
            <w:pPr>
              <w:spacing w:after="0"/>
              <w:ind w:left="135"/>
            </w:pPr>
          </w:p>
        </w:tc>
        <w:tc>
          <w:tcPr>
            <w:tcW w:w="0" w:type="auto"/>
            <w:gridSpan w:val="3"/>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1113"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Дата изучения </w:t>
            </w:r>
          </w:p>
          <w:p w:rsidR="00C376D4" w:rsidRDefault="00C376D4">
            <w:pPr>
              <w:spacing w:after="0"/>
              <w:ind w:left="135"/>
            </w:pPr>
          </w:p>
        </w:tc>
        <w:tc>
          <w:tcPr>
            <w:tcW w:w="1925"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Электронные цифровые образовательные ресурсы </w:t>
            </w:r>
          </w:p>
          <w:p w:rsidR="00C376D4" w:rsidRDefault="00C376D4">
            <w:pPr>
              <w:spacing w:after="0"/>
              <w:ind w:left="135"/>
            </w:pPr>
          </w:p>
        </w:tc>
      </w:tr>
      <w:tr w:rsidR="00C376D4">
        <w:trPr>
          <w:trHeight w:val="144"/>
          <w:tblCellSpacing w:w="20" w:type="nil"/>
        </w:trPr>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786"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477"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579"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математических объектов (общее, различное, уникальное/специфичное)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Классификация объектов по одному-двум признакам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Таблица: чтение, дополнение</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2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26</w:t>
              </w:r>
              <w:r>
                <w:rPr>
                  <w:rFonts w:ascii="Times New Roman" w:hAnsi="Times New Roman"/>
                  <w:color w:val="0000FF"/>
                  <w:u w:val="single"/>
                </w:rPr>
                <w:t>e</w:t>
              </w:r>
              <w:r w:rsidRPr="0088267A">
                <w:rPr>
                  <w:rFonts w:ascii="Times New Roman" w:hAnsi="Times New Roman"/>
                  <w:color w:val="0000FF"/>
                  <w:u w:val="single"/>
                  <w:lang w:val="ru-RU"/>
                </w:rPr>
                <w:t>00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Столбчатая диаграмма: чтение, дополнение</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3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26</w:t>
              </w:r>
              <w:r>
                <w:rPr>
                  <w:rFonts w:ascii="Times New Roman" w:hAnsi="Times New Roman"/>
                  <w:color w:val="0000FF"/>
                  <w:u w:val="single"/>
                </w:rPr>
                <w:t>f</w:t>
              </w:r>
              <w:r w:rsidRPr="0088267A">
                <w:rPr>
                  <w:rFonts w:ascii="Times New Roman" w:hAnsi="Times New Roman"/>
                  <w:color w:val="0000FF"/>
                  <w:u w:val="single"/>
                  <w:lang w:val="ru-RU"/>
                </w:rPr>
                <w:t>72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от 1 до 1000: чтение, запись, сравнение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3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19444</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от 1 до 1000: установление закономерности в последовательности, упорядочение, классификация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3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1973</w:t>
              </w:r>
              <w:r>
                <w:rPr>
                  <w:rFonts w:ascii="Times New Roman" w:hAnsi="Times New Roman"/>
                  <w:color w:val="0000FF"/>
                  <w:u w:val="single"/>
                </w:rPr>
                <w:t>c</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Применение алгоритмов для вычислений</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Входная контрольная работа</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Числа в пределах миллиона: чтение, запись </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3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1925</w:t>
              </w:r>
              <w:r>
                <w:rPr>
                  <w:rFonts w:ascii="Times New Roman" w:hAnsi="Times New Roman"/>
                  <w:color w:val="0000FF"/>
                  <w:u w:val="single"/>
                </w:rPr>
                <w:t>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Числа в пределах миллиона: увеличение и уменьшение числа на </w:t>
            </w:r>
            <w:r w:rsidRPr="0088267A">
              <w:rPr>
                <w:rFonts w:ascii="Times New Roman" w:hAnsi="Times New Roman"/>
                <w:color w:val="000000"/>
                <w:sz w:val="24"/>
                <w:lang w:val="ru-RU"/>
              </w:rPr>
              <w:lastRenderedPageBreak/>
              <w:t>несколько единиц разряда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3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w:t>
              </w:r>
              <w:r w:rsidRPr="0088267A">
                <w:rPr>
                  <w:rFonts w:ascii="Times New Roman" w:hAnsi="Times New Roman"/>
                  <w:color w:val="0000FF"/>
                  <w:u w:val="single"/>
                  <w:lang w:val="ru-RU"/>
                </w:rPr>
                <w:t>114</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11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Дополнение многозначного числа до заданного круглого числа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3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w:t>
              </w:r>
              <w:r w:rsidRPr="0088267A">
                <w:rPr>
                  <w:rFonts w:ascii="Times New Roman" w:hAnsi="Times New Roman"/>
                  <w:color w:val="0000FF"/>
                  <w:u w:val="single"/>
                  <w:lang w:val="ru-RU"/>
                </w:rPr>
                <w:t>588</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миллиона: представление многозначного числа в виде суммы разрядных слагаемых</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3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195</w:t>
              </w:r>
              <w:r>
                <w:rPr>
                  <w:rFonts w:ascii="Times New Roman" w:hAnsi="Times New Roman"/>
                  <w:color w:val="0000FF"/>
                  <w:u w:val="single"/>
                </w:rPr>
                <w:t>ca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чисел в пределах миллиона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3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1989</w:t>
              </w:r>
              <w:r>
                <w:rPr>
                  <w:rFonts w:ascii="Times New Roman" w:hAnsi="Times New Roman"/>
                  <w:color w:val="0000FF"/>
                  <w:u w:val="single"/>
                </w:rPr>
                <w:t>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14</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Сравнение и упорядочение чисел</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3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w:t>
              </w:r>
              <w:r>
                <w:rPr>
                  <w:rFonts w:ascii="Times New Roman" w:hAnsi="Times New Roman"/>
                  <w:color w:val="0000FF"/>
                  <w:u w:val="single"/>
                </w:rPr>
                <w:t>de</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15</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Свойства многозначного числа</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3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w:t>
              </w:r>
              <w:r w:rsidRPr="0088267A">
                <w:rPr>
                  <w:rFonts w:ascii="Times New Roman" w:hAnsi="Times New Roman"/>
                  <w:color w:val="0000FF"/>
                  <w:u w:val="single"/>
                  <w:lang w:val="ru-RU"/>
                </w:rPr>
                <w:t>40</w:t>
              </w:r>
              <w:r>
                <w:rPr>
                  <w:rFonts w:ascii="Times New Roman" w:hAnsi="Times New Roman"/>
                  <w:color w:val="0000FF"/>
                  <w:u w:val="single"/>
                </w:rPr>
                <w:t>c</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группы многозначных чисел. Классификация чисел</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17</w:t>
            </w:r>
          </w:p>
        </w:tc>
        <w:tc>
          <w:tcPr>
            <w:tcW w:w="3432"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Конструирование: разбиение фигуры на прямоугольники (квадраты), конструирование фигуры из прямоугольников. </w:t>
            </w:r>
            <w:r>
              <w:rPr>
                <w:rFonts w:ascii="Times New Roman" w:hAnsi="Times New Roman"/>
                <w:color w:val="000000"/>
                <w:sz w:val="24"/>
              </w:rPr>
              <w:t>Выполнение построений</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4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25410</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периметра прямоугольника (квадрата)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Периметр фигуры, составленной из двух-трёх прямоугольников (квадратов)</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4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w:t>
              </w:r>
              <w:r>
                <w:rPr>
                  <w:rFonts w:ascii="Times New Roman" w:hAnsi="Times New Roman"/>
                  <w:color w:val="0000FF"/>
                  <w:u w:val="single"/>
                </w:rPr>
                <w:t>c</w:t>
              </w:r>
              <w:r w:rsidRPr="0088267A">
                <w:rPr>
                  <w:rFonts w:ascii="Times New Roman" w:hAnsi="Times New Roman"/>
                  <w:color w:val="0000FF"/>
                  <w:u w:val="single"/>
                  <w:lang w:val="ru-RU"/>
                </w:rPr>
                <w:t>9</w:t>
              </w:r>
              <w:r>
                <w:rPr>
                  <w:rFonts w:ascii="Times New Roman" w:hAnsi="Times New Roman"/>
                  <w:color w:val="0000FF"/>
                  <w:u w:val="single"/>
                </w:rPr>
                <w:t>e</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20</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Периметр многоугольника</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Применение представлений о периметре многоугольника для </w:t>
            </w:r>
            <w:r w:rsidRPr="0088267A">
              <w:rPr>
                <w:rFonts w:ascii="Times New Roman" w:hAnsi="Times New Roman"/>
                <w:color w:val="000000"/>
                <w:sz w:val="24"/>
                <w:lang w:val="ru-RU"/>
              </w:rPr>
              <w:lastRenderedPageBreak/>
              <w:t>решения задач</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22</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№1</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Анализ текстовой задачи: данные и отношения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Представление текстовой задачи на модели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4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212</w:t>
              </w:r>
              <w:r>
                <w:rPr>
                  <w:rFonts w:ascii="Times New Roman" w:hAnsi="Times New Roman"/>
                  <w:color w:val="0000FF"/>
                  <w:u w:val="single"/>
                </w:rPr>
                <w:t>de</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Планирование хода решения задачи арифметическим способом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4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21482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Число, большее или меньшее данного числа в заданное число раз </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4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w:t>
              </w:r>
              <w:r w:rsidRPr="0088267A">
                <w:rPr>
                  <w:rFonts w:ascii="Times New Roman" w:hAnsi="Times New Roman"/>
                  <w:color w:val="0000FF"/>
                  <w:u w:val="single"/>
                  <w:lang w:val="ru-RU"/>
                </w:rPr>
                <w:t>27</w:t>
              </w:r>
              <w:r>
                <w:rPr>
                  <w:rFonts w:ascii="Times New Roman" w:hAnsi="Times New Roman"/>
                  <w:color w:val="0000FF"/>
                  <w:u w:val="single"/>
                </w:rPr>
                <w:t>c</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объектов по длине. Соотношения между величинами длины, их применение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соотношений между единицами длины в практических и учебных ситуациях</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4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b</w:t>
              </w:r>
              <w:r w:rsidRPr="0088267A">
                <w:rPr>
                  <w:rFonts w:ascii="Times New Roman" w:hAnsi="Times New Roman"/>
                  <w:color w:val="0000FF"/>
                  <w:u w:val="single"/>
                  <w:lang w:val="ru-RU"/>
                </w:rPr>
                <w:t>488</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Устные приемы вычислений: сложение и вычитание многозначных чисел</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Устные приемы вычислений: умножение и деление с многозначным числом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31</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Письменное сложение многозначных чисел</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4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c</w:t>
              </w:r>
              <w:r w:rsidRPr="0088267A">
                <w:rPr>
                  <w:rFonts w:ascii="Times New Roman" w:hAnsi="Times New Roman"/>
                  <w:color w:val="0000FF"/>
                  <w:u w:val="single"/>
                  <w:lang w:val="ru-RU"/>
                </w:rPr>
                <w:t>022</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прикидки результата и оценки правильности выполнения сложения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33</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 xml:space="preserve">Письменное вычитание </w:t>
            </w:r>
            <w:r>
              <w:rPr>
                <w:rFonts w:ascii="Times New Roman" w:hAnsi="Times New Roman"/>
                <w:color w:val="000000"/>
                <w:sz w:val="24"/>
              </w:rPr>
              <w:lastRenderedPageBreak/>
              <w:t>многозначных чисел</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lastRenderedPageBreak/>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4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c</w:t>
              </w:r>
              <w:r w:rsidRPr="0088267A">
                <w:rPr>
                  <w:rFonts w:ascii="Times New Roman" w:hAnsi="Times New Roman"/>
                  <w:color w:val="0000FF"/>
                  <w:u w:val="single"/>
                  <w:lang w:val="ru-RU"/>
                </w:rPr>
                <w:t>1</w:t>
              </w:r>
              <w:r>
                <w:rPr>
                  <w:rFonts w:ascii="Times New Roman" w:hAnsi="Times New Roman"/>
                  <w:color w:val="0000FF"/>
                  <w:u w:val="single"/>
                </w:rPr>
                <w:t>b</w:t>
              </w:r>
              <w:r w:rsidRPr="0088267A">
                <w:rPr>
                  <w:rFonts w:ascii="Times New Roman" w:hAnsi="Times New Roman"/>
                  <w:color w:val="0000FF"/>
                  <w:u w:val="single"/>
                  <w:lang w:val="ru-RU"/>
                </w:rPr>
                <w:t>2</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34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прикидки результата и оценки правильности выполнения вычитания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компонента действия сложения (с комментированием)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компонента действия вычитания (с комментированием)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37</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Умножение на 10, 100, 1000</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4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e</w:t>
              </w:r>
              <w:r w:rsidRPr="0088267A">
                <w:rPr>
                  <w:rFonts w:ascii="Times New Roman" w:hAnsi="Times New Roman"/>
                  <w:color w:val="0000FF"/>
                  <w:u w:val="single"/>
                  <w:lang w:val="ru-RU"/>
                </w:rPr>
                <w:t>2</w:t>
              </w:r>
              <w:r>
                <w:rPr>
                  <w:rFonts w:ascii="Times New Roman" w:hAnsi="Times New Roman"/>
                  <w:color w:val="0000FF"/>
                  <w:u w:val="single"/>
                </w:rPr>
                <w:t>aa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38</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Деление на 10, 100, 1000</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4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e</w:t>
              </w:r>
              <w:r w:rsidRPr="0088267A">
                <w:rPr>
                  <w:rFonts w:ascii="Times New Roman" w:hAnsi="Times New Roman"/>
                  <w:color w:val="0000FF"/>
                  <w:u w:val="single"/>
                  <w:lang w:val="ru-RU"/>
                </w:rPr>
                <w:t>458</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Наглядные представления о симметрии. Фигуры, имеющие ось симметрии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5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23854</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40</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Изображение фигуры, симметричной заданной</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5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24092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Окружность, круг: распознавание и изображение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5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241</w:t>
              </w:r>
              <w:r>
                <w:rPr>
                  <w:rFonts w:ascii="Times New Roman" w:hAnsi="Times New Roman"/>
                  <w:color w:val="0000FF"/>
                  <w:u w:val="single"/>
                </w:rPr>
                <w:t>f</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Окружность и круг: построение, нахождение радиуса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5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2433</w:t>
              </w:r>
              <w:r>
                <w:rPr>
                  <w:rFonts w:ascii="Times New Roman" w:hAnsi="Times New Roman"/>
                  <w:color w:val="0000FF"/>
                  <w:u w:val="single"/>
                </w:rPr>
                <w:t>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Построение изученных геометрических фигур (с заданными измерениями) с помощью чертежных инструментов: линейки, угольника, циркуля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5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244</w:t>
              </w:r>
              <w:r>
                <w:rPr>
                  <w:rFonts w:ascii="Times New Roman" w:hAnsi="Times New Roman"/>
                  <w:color w:val="0000FF"/>
                  <w:u w:val="single"/>
                </w:rPr>
                <w:t>a</w:t>
              </w:r>
              <w:r w:rsidRPr="0088267A">
                <w:rPr>
                  <w:rFonts w:ascii="Times New Roman" w:hAnsi="Times New Roman"/>
                  <w:color w:val="0000FF"/>
                  <w:u w:val="single"/>
                  <w:lang w:val="ru-RU"/>
                </w:rPr>
                <w:t>2</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44</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Сравнение геометрических фигур</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Взаимное расположение геометрических фигур на чертеже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46</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№2</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на однозначное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5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aa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 умножения на двузначное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5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c</w:t>
              </w:r>
              <w:r w:rsidRPr="0088267A">
                <w:rPr>
                  <w:rFonts w:ascii="Times New Roman" w:hAnsi="Times New Roman"/>
                  <w:color w:val="0000FF"/>
                  <w:u w:val="single"/>
                  <w:lang w:val="ru-RU"/>
                </w:rPr>
                <w:t>6</w:t>
              </w:r>
              <w:r>
                <w:rPr>
                  <w:rFonts w:ascii="Times New Roman" w:hAnsi="Times New Roman"/>
                  <w:color w:val="0000FF"/>
                  <w:u w:val="single"/>
                </w:rPr>
                <w:t>f</w:t>
              </w:r>
              <w:r w:rsidRPr="0088267A">
                <w:rPr>
                  <w:rFonts w:ascii="Times New Roman" w:hAnsi="Times New Roman"/>
                  <w:color w:val="0000FF"/>
                  <w:u w:val="single"/>
                  <w:lang w:val="ru-RU"/>
                </w:rPr>
                <w:t>8</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на двузначное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5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c</w:t>
              </w:r>
              <w:r w:rsidRPr="0088267A">
                <w:rPr>
                  <w:rFonts w:ascii="Times New Roman" w:hAnsi="Times New Roman"/>
                  <w:color w:val="0000FF"/>
                  <w:u w:val="single"/>
                  <w:lang w:val="ru-RU"/>
                </w:rPr>
                <w:t>8</w:t>
              </w:r>
              <w:r>
                <w:rPr>
                  <w:rFonts w:ascii="Times New Roman" w:hAnsi="Times New Roman"/>
                  <w:color w:val="0000FF"/>
                  <w:u w:val="single"/>
                </w:rPr>
                <w:t>e</w:t>
              </w:r>
              <w:r w:rsidRPr="0088267A">
                <w:rPr>
                  <w:rFonts w:ascii="Times New Roman" w:hAnsi="Times New Roman"/>
                  <w:color w:val="0000FF"/>
                  <w:u w:val="single"/>
                  <w:lang w:val="ru-RU"/>
                </w:rPr>
                <w:t>2</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прикидки результата и оценки правильности выполнения умножения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Деление на однозначное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5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cf</w:t>
              </w:r>
              <w:r w:rsidRPr="0088267A">
                <w:rPr>
                  <w:rFonts w:ascii="Times New Roman" w:hAnsi="Times New Roman"/>
                  <w:color w:val="0000FF"/>
                  <w:u w:val="single"/>
                  <w:lang w:val="ru-RU"/>
                </w:rPr>
                <w:t>90</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 деления на двузначное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Деление на двузначное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5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d</w:t>
              </w:r>
              <w:r w:rsidRPr="0088267A">
                <w:rPr>
                  <w:rFonts w:ascii="Times New Roman" w:hAnsi="Times New Roman"/>
                  <w:color w:val="0000FF"/>
                  <w:u w:val="single"/>
                  <w:lang w:val="ru-RU"/>
                </w:rPr>
                <w:t>544</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прикидки результата и оценки правильности выполнения деления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умножение и деление многозначных чисел</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компонента действия умножения (с комментированием)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Нахождение неизвестного </w:t>
            </w:r>
            <w:r w:rsidRPr="0088267A">
              <w:rPr>
                <w:rFonts w:ascii="Times New Roman" w:hAnsi="Times New Roman"/>
                <w:color w:val="000000"/>
                <w:sz w:val="24"/>
                <w:lang w:val="ru-RU"/>
              </w:rPr>
              <w:lastRenderedPageBreak/>
              <w:t>компонента действия деления (с комментированием)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58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объектов по площади. Соотношения между единицами площади, их применение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соотношений между единицами площади в практических и учебных ситуациях</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объектов по массе. Соотношения между величинами массы, их применение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6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ae</w:t>
              </w:r>
              <w:r w:rsidRPr="0088267A">
                <w:rPr>
                  <w:rFonts w:ascii="Times New Roman" w:hAnsi="Times New Roman"/>
                  <w:color w:val="0000FF"/>
                  <w:u w:val="single"/>
                  <w:lang w:val="ru-RU"/>
                </w:rPr>
                <w:t>2</w:t>
              </w:r>
              <w:r>
                <w:rPr>
                  <w:rFonts w:ascii="Times New Roman" w:hAnsi="Times New Roman"/>
                  <w:color w:val="0000FF"/>
                  <w:u w:val="single"/>
                </w:rPr>
                <w:t>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соотношений между единицами массы в практических и учебных ситуациях</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6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w:t>
              </w:r>
              <w:r w:rsidRPr="0088267A">
                <w:rPr>
                  <w:rFonts w:ascii="Times New Roman" w:hAnsi="Times New Roman"/>
                  <w:color w:val="0000FF"/>
                  <w:u w:val="single"/>
                  <w:lang w:val="ru-RU"/>
                </w:rPr>
                <w:t>89</w:t>
              </w:r>
              <w:r>
                <w:rPr>
                  <w:rFonts w:ascii="Times New Roman" w:hAnsi="Times New Roman"/>
                  <w:color w:val="0000FF"/>
                  <w:u w:val="single"/>
                </w:rPr>
                <w:t>e</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62</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Решение задачи разными способами</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Запись решения задачи с помощью числового выражения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65</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№3</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66</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Деление с остатком</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6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e</w:t>
              </w:r>
              <w:r w:rsidRPr="0088267A">
                <w:rPr>
                  <w:rFonts w:ascii="Times New Roman" w:hAnsi="Times New Roman"/>
                  <w:color w:val="0000FF"/>
                  <w:u w:val="single"/>
                  <w:lang w:val="ru-RU"/>
                </w:rPr>
                <w:t>098</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числового выражения (суммы, разности) с комментированием, нахождение его значения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Составление числового выражения </w:t>
            </w:r>
            <w:r w:rsidRPr="0088267A">
              <w:rPr>
                <w:rFonts w:ascii="Times New Roman" w:hAnsi="Times New Roman"/>
                <w:color w:val="000000"/>
                <w:sz w:val="24"/>
                <w:lang w:val="ru-RU"/>
              </w:rPr>
              <w:lastRenderedPageBreak/>
              <w:t>(произведения, частного) с комментированием, нахождение его значения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69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числового выражения, содержащего 1-2 действия и нахождение его значения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числового выражения, содержащего 2 действия, нахождение его значения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Суммирование данных строки, столбца данной таблицы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Установление порядка выполнения действий в числовом выражении (без скобок), содержащем 2-4 действия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6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eab</w:t>
              </w:r>
              <w:r w:rsidRPr="0088267A">
                <w:rPr>
                  <w:rFonts w:ascii="Times New Roman" w:hAnsi="Times New Roman"/>
                  <w:color w:val="0000FF"/>
                  <w:u w:val="single"/>
                  <w:lang w:val="ru-RU"/>
                </w:rPr>
                <w:t>6</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Установление порядка выполнения действий в числовом выражении (со скобками), содержащем 2-4 действия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6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eed</w:t>
              </w:r>
              <w:r w:rsidRPr="0088267A">
                <w:rPr>
                  <w:rFonts w:ascii="Times New Roman" w:hAnsi="Times New Roman"/>
                  <w:color w:val="0000FF"/>
                  <w:u w:val="single"/>
                  <w:lang w:val="ru-RU"/>
                </w:rPr>
                <w:t>0</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значения числового выражения, содержащего 2-4 действия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площади фигуры разными способами: палетка, разбиение на прямоугольники или единичные квадраты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площади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77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представлений о площади для решения задач</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длины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утверждениями (одно-/двухшаговые) с использованием изученных связок: конструирование, проверка истинности(верные (истинные) и неверные (ложные))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утверждениями: составление и проверка логических рассуждений при решении задач, формулирование вывода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81</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Примеры и контрпримеры</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представлений о сложении, вычитании для решения практических задач (в одно действие)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представлений об умножении, делении для решения практических задач (в одно действие)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значения величины в несколько раз (умножение на однозначное число)</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6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20212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Уменьшение значения величины в несколько раз (деление на однозначное число)</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6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203</w:t>
              </w:r>
              <w:r>
                <w:rPr>
                  <w:rFonts w:ascii="Times New Roman" w:hAnsi="Times New Roman"/>
                  <w:color w:val="0000FF"/>
                  <w:u w:val="single"/>
                </w:rPr>
                <w:t>c</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86</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Вычисление доли величины</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6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20</w:t>
              </w:r>
              <w:r>
                <w:rPr>
                  <w:rFonts w:ascii="Times New Roman" w:hAnsi="Times New Roman"/>
                  <w:color w:val="0000FF"/>
                  <w:u w:val="single"/>
                </w:rPr>
                <w:t>b</w:t>
              </w:r>
              <w:r w:rsidRPr="0088267A">
                <w:rPr>
                  <w:rFonts w:ascii="Times New Roman" w:hAnsi="Times New Roman"/>
                  <w:color w:val="0000FF"/>
                  <w:u w:val="single"/>
                  <w:lang w:val="ru-RU"/>
                </w:rPr>
                <w:t>40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представлений о доле величины для решения практических задач (в одно действие)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6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232</w:t>
              </w:r>
              <w:r>
                <w:rPr>
                  <w:rFonts w:ascii="Times New Roman" w:hAnsi="Times New Roman"/>
                  <w:color w:val="0000FF"/>
                  <w:u w:val="single"/>
                </w:rPr>
                <w:t>e</w:t>
              </w:r>
              <w:r w:rsidRPr="0088267A">
                <w:rPr>
                  <w:rFonts w:ascii="Times New Roman" w:hAnsi="Times New Roman"/>
                  <w:color w:val="0000FF"/>
                  <w:u w:val="single"/>
                  <w:lang w:val="ru-RU"/>
                </w:rPr>
                <w:t>6</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значений числовых выражений с одним арифметическим действием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89</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№4</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нахождение скорости, времени, пройденного пути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6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2226</w:t>
              </w:r>
              <w:r>
                <w:rPr>
                  <w:rFonts w:ascii="Times New Roman" w:hAnsi="Times New Roman"/>
                  <w:color w:val="0000FF"/>
                  <w:u w:val="single"/>
                </w:rPr>
                <w:t>a</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91</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Решение задач на движение</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Разные приемы записи решения задачи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7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23700</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Оценка решения задачи на достоверность и логичность</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Использование данных таблицы, диаграммы, схемы, рисунка для ответов на вопросы, проверки истинности утверждений</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Поиск и использование данных для решения практических задач</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Разные формы представления одной и той же информации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протяженности по времени. Соотношения между единицами времени, их применение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98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соотношений между единицами времени в практических и учебных ситуациях</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Доля величины времени, массы, длины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100</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Сравнение величин, упорядочение величин</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Арифметические действия с величинами: сложение, вычитание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Разностное и кратное сравнение величин</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Модели пространственных геомтерических фигур в окружающем мире (шар, куб)</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7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25154</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Модели пространственных геомтерических фигур в окружающем мире (цилиндр, пирамида, конус)</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7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2529</w:t>
              </w:r>
              <w:r>
                <w:rPr>
                  <w:rFonts w:ascii="Times New Roman" w:hAnsi="Times New Roman"/>
                  <w:color w:val="0000FF"/>
                  <w:u w:val="single"/>
                </w:rPr>
                <w:t>e</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Пространственные геометрические фигуры (тела): шар, куб, цилиндр, конус, пирамида; их различение, называние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7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25154</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Проекции предметов окружающего мира на плоскость</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7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2529</w:t>
              </w:r>
              <w:r>
                <w:rPr>
                  <w:rFonts w:ascii="Times New Roman" w:hAnsi="Times New Roman"/>
                  <w:color w:val="0000FF"/>
                  <w:u w:val="single"/>
                </w:rPr>
                <w:t>e</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нахождение цены, количества, стоимости товара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7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22</w:t>
              </w:r>
              <w:r>
                <w:rPr>
                  <w:rFonts w:ascii="Times New Roman" w:hAnsi="Times New Roman"/>
                  <w:color w:val="0000FF"/>
                  <w:u w:val="single"/>
                </w:rPr>
                <w:t>abc</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отражающих ситуацию купли-продажи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7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22</w:t>
              </w:r>
              <w:r>
                <w:rPr>
                  <w:rFonts w:ascii="Times New Roman" w:hAnsi="Times New Roman"/>
                  <w:color w:val="0000FF"/>
                  <w:u w:val="single"/>
                </w:rPr>
                <w:t>abc</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109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расчет времени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7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22</w:t>
              </w:r>
              <w:r>
                <w:rPr>
                  <w:rFonts w:ascii="Times New Roman" w:hAnsi="Times New Roman"/>
                  <w:color w:val="0000FF"/>
                  <w:u w:val="single"/>
                </w:rPr>
                <w:t>fb</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расчетных задач (расходы, изменения)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7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2316</w:t>
              </w:r>
              <w:r>
                <w:rPr>
                  <w:rFonts w:ascii="Times New Roman" w:hAnsi="Times New Roman"/>
                  <w:color w:val="0000FF"/>
                  <w:u w:val="single"/>
                </w:rPr>
                <w:t>a</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нахождение величины (массы, длины)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величины (массы, длины)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113</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№5</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нахождение производительности труда, времени работы, объема выполненной работы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7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22968</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115</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Решение задач на работу</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116</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Задачи с недостаточными данными</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117</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Задачи с избыточными данными</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алгоритмов для построения геометрической фигуры, измерения длины отрезка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8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277</w:t>
              </w:r>
              <w:r>
                <w:rPr>
                  <w:rFonts w:ascii="Times New Roman" w:hAnsi="Times New Roman"/>
                  <w:color w:val="0000FF"/>
                  <w:u w:val="single"/>
                </w:rPr>
                <w:t>d</w:t>
              </w:r>
              <w:r w:rsidRPr="0088267A">
                <w:rPr>
                  <w:rFonts w:ascii="Times New Roman" w:hAnsi="Times New Roman"/>
                  <w:color w:val="0000FF"/>
                  <w:u w:val="single"/>
                  <w:lang w:val="ru-RU"/>
                </w:rPr>
                <w:t>8</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алгоритмов вычислений</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8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26</w:t>
              </w:r>
              <w:r>
                <w:rPr>
                  <w:rFonts w:ascii="Times New Roman" w:hAnsi="Times New Roman"/>
                  <w:color w:val="0000FF"/>
                  <w:u w:val="single"/>
                </w:rPr>
                <w:t>cac</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Правила работы с электронными техническими средствами. Применение электронных средств для закрепления умения решать </w:t>
            </w:r>
            <w:r w:rsidRPr="0088267A">
              <w:rPr>
                <w:rFonts w:ascii="Times New Roman" w:hAnsi="Times New Roman"/>
                <w:color w:val="000000"/>
                <w:sz w:val="24"/>
                <w:lang w:val="ru-RU"/>
              </w:rPr>
              <w:lastRenderedPageBreak/>
              <w:t>текстовые задачи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8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270</w:t>
              </w:r>
              <w:r>
                <w:rPr>
                  <w:rFonts w:ascii="Times New Roman" w:hAnsi="Times New Roman"/>
                  <w:color w:val="0000FF"/>
                  <w:u w:val="single"/>
                </w:rPr>
                <w:t>a</w:t>
              </w:r>
              <w:r w:rsidRPr="0088267A">
                <w:rPr>
                  <w:rFonts w:ascii="Times New Roman" w:hAnsi="Times New Roman"/>
                  <w:color w:val="0000FF"/>
                  <w:u w:val="single"/>
                  <w:lang w:val="ru-RU"/>
                </w:rPr>
                <w:t>8</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121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умения конструировать с использованием геометрических фигур</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8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27210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122</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Закрепление. Числа</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8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27922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123</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Закрепление. Величины</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Биоблиотека ЦОК </w:t>
            </w:r>
            <w:hyperlink r:id="rId18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27</w:t>
              </w:r>
              <w:r>
                <w:rPr>
                  <w:rFonts w:ascii="Times New Roman" w:hAnsi="Times New Roman"/>
                  <w:color w:val="0000FF"/>
                  <w:u w:val="single"/>
                </w:rPr>
                <w:t>e</w:t>
              </w:r>
              <w:r w:rsidRPr="0088267A">
                <w:rPr>
                  <w:rFonts w:ascii="Times New Roman" w:hAnsi="Times New Roman"/>
                  <w:color w:val="0000FF"/>
                  <w:u w:val="single"/>
                  <w:lang w:val="ru-RU"/>
                </w:rPr>
                <w:t>90</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по теме «Письменные вычисления»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125</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Закрепление. Арифметические действия</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алгоритма умножения на однозначное число</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алгоритма деления на однозначное число</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Работа с текстовой задачей</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Пространственные отношения и геометрические фигуры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130</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Итоговая контрольная работа</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Закрепление по теме "Равенство, содержащее неизвестный компонент арифметического действия: запись, </w:t>
            </w:r>
            <w:r w:rsidRPr="0088267A">
              <w:rPr>
                <w:rFonts w:ascii="Times New Roman" w:hAnsi="Times New Roman"/>
                <w:color w:val="000000"/>
                <w:sz w:val="24"/>
                <w:lang w:val="ru-RU"/>
              </w:rPr>
              <w:lastRenderedPageBreak/>
              <w:t>нахождение неизвестного компонента"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132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Задачи на установление времени, расчёта количества, расхода, изменения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Задачи на нахождение доли величины, величины по её доле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Разные способы решения некоторых видов изученных задач</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Практическая работа по теме "Окружность, круг: распознавание и изображение; построение окружности заданного радиуса"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Практическая работа "Конструирование: разбиение фигуры на прямоугольники (квадраты), составление фигур из прямоугольников/квадратов"</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23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7 </w:t>
            </w:r>
          </w:p>
        </w:tc>
        <w:tc>
          <w:tcPr>
            <w:tcW w:w="157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 </w:t>
            </w:r>
          </w:p>
        </w:tc>
        <w:tc>
          <w:tcPr>
            <w:tcW w:w="0" w:type="auto"/>
            <w:gridSpan w:val="2"/>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C376D4" w:rsidRDefault="00C376D4">
      <w:pPr>
        <w:sectPr w:rsidR="00C376D4">
          <w:pgSz w:w="16383" w:h="11906" w:orient="landscape"/>
          <w:pgMar w:top="1134" w:right="850" w:bottom="1134" w:left="1701" w:header="720" w:footer="720" w:gutter="0"/>
          <w:cols w:space="720"/>
        </w:sectPr>
      </w:pPr>
    </w:p>
    <w:p w:rsidR="00C376D4" w:rsidRDefault="00BC260C">
      <w:pPr>
        <w:spacing w:after="0"/>
        <w:ind w:left="120"/>
      </w:pPr>
      <w:bookmarkStart w:id="11" w:name="block-1972408"/>
      <w:bookmarkEnd w:id="10"/>
      <w:r>
        <w:rPr>
          <w:rFonts w:ascii="Times New Roman" w:hAnsi="Times New Roman"/>
          <w:b/>
          <w:color w:val="000000"/>
          <w:sz w:val="28"/>
        </w:rPr>
        <w:lastRenderedPageBreak/>
        <w:t xml:space="preserve"> ПОУРОЧНОЕ ПЛАНИРОВАНИЕ (ВАРИАНТ 2) </w:t>
      </w:r>
    </w:p>
    <w:p w:rsidR="00C376D4" w:rsidRDefault="00BC260C">
      <w:pPr>
        <w:spacing w:after="0"/>
        <w:ind w:left="120"/>
      </w:pPr>
      <w:r>
        <w:rPr>
          <w:rFonts w:ascii="Times New Roman" w:hAnsi="Times New Roman"/>
          <w:b/>
          <w:color w:val="000000"/>
          <w:sz w:val="28"/>
        </w:rPr>
        <w:t xml:space="preserve"> 1 КЛАСС (2 ВАРИАНТ)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49"/>
        <w:gridCol w:w="2833"/>
        <w:gridCol w:w="967"/>
        <w:gridCol w:w="1841"/>
        <w:gridCol w:w="1910"/>
        <w:gridCol w:w="1347"/>
        <w:gridCol w:w="2221"/>
        <w:gridCol w:w="2172"/>
      </w:tblGrid>
      <w:tr w:rsidR="00C376D4">
        <w:trPr>
          <w:trHeight w:val="144"/>
          <w:tblCellSpacing w:w="20" w:type="nil"/>
        </w:trPr>
        <w:tc>
          <w:tcPr>
            <w:tcW w:w="392"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3168"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Тема урока </w:t>
            </w:r>
          </w:p>
          <w:p w:rsidR="00C376D4" w:rsidRDefault="00C376D4">
            <w:pPr>
              <w:spacing w:after="0"/>
              <w:ind w:left="135"/>
            </w:pPr>
          </w:p>
        </w:tc>
        <w:tc>
          <w:tcPr>
            <w:tcW w:w="0" w:type="auto"/>
            <w:gridSpan w:val="3"/>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1008"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Дата изучения </w:t>
            </w:r>
          </w:p>
          <w:p w:rsidR="00C376D4" w:rsidRDefault="00C376D4">
            <w:pPr>
              <w:spacing w:after="0"/>
              <w:ind w:left="135"/>
            </w:pPr>
          </w:p>
        </w:tc>
        <w:tc>
          <w:tcPr>
            <w:tcW w:w="1792"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Электронные цифровые образовательные ресурсы </w:t>
            </w:r>
          </w:p>
          <w:p w:rsidR="00C376D4" w:rsidRDefault="00C376D4">
            <w:pPr>
              <w:spacing w:after="0"/>
              <w:ind w:left="135"/>
            </w:pPr>
          </w:p>
        </w:tc>
        <w:tc>
          <w:tcPr>
            <w:tcW w:w="1680"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Дополнительная информация </w:t>
            </w:r>
          </w:p>
          <w:p w:rsidR="00C376D4" w:rsidRDefault="00C376D4">
            <w:pPr>
              <w:spacing w:after="0"/>
              <w:ind w:left="135"/>
            </w:pPr>
          </w:p>
        </w:tc>
      </w:tr>
      <w:tr w:rsidR="00C376D4">
        <w:trPr>
          <w:trHeight w:val="144"/>
          <w:tblCellSpacing w:w="20" w:type="nil"/>
        </w:trPr>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672"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344"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456"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Количественный счет</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Порядковый счет</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Расположение предметов и объектов на плоскости, в пространстве: слева/справа, сверху/снизу, между; установление пространственных отношений</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по количеству: столько же, сколько.</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по количеству: больше, меньше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Характеристики объекта, группы объектов (количество, форма, размер, запись)</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Расположение предметов и объектов на плоскости, в пространстве: установление пространственных отношений</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Различение, чтение чисел. Число и цифра 1</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Число и количество. Число и цифра 2</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чисел, упорядочение чисел. Число и цифра 3</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числа на одну или несколько единиц</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Уменьшение числа на одну или несколько единиц</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13</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Многоугольники: различение, сравнение, изображение от руки на листе в клетку. </w:t>
            </w:r>
            <w:r>
              <w:rPr>
                <w:rFonts w:ascii="Times New Roman" w:hAnsi="Times New Roman"/>
                <w:color w:val="000000"/>
                <w:sz w:val="24"/>
              </w:rPr>
              <w:t>Число и цифра 4</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Длина. Сравнение по длине: длиннее, короче, одинаковые по длине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15</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Состав числа. Запись чисел в заданном порядке. </w:t>
            </w:r>
            <w:r>
              <w:rPr>
                <w:rFonts w:ascii="Times New Roman" w:hAnsi="Times New Roman"/>
                <w:color w:val="000000"/>
                <w:sz w:val="24"/>
              </w:rPr>
              <w:t>Число и цифра 5</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Конструирование целого из частей (чисел, геометрических фигур)</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Чтение таблицы (содержащей не более четырёх данных)</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Распознавание геометрических фигур: точка, отрезок и др.</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геометрических фигур с помощью линейки на листе в клетку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Сбор данных об объекте по образцу; выбор объекта по описанию</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Запись результата сравнения: больше, меньше, столько же (равно)</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Сравнение без измерения: выше — ниже, шире — уже, </w:t>
            </w:r>
            <w:r w:rsidRPr="0088267A">
              <w:rPr>
                <w:rFonts w:ascii="Times New Roman" w:hAnsi="Times New Roman"/>
                <w:color w:val="000000"/>
                <w:sz w:val="24"/>
                <w:lang w:val="ru-RU"/>
              </w:rPr>
              <w:lastRenderedPageBreak/>
              <w:t>длиннее — короче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23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геометрических фигур: общее, различное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24</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Расположение, описание расположения геометрических фигур на плоскости. </w:t>
            </w:r>
            <w:r>
              <w:rPr>
                <w:rFonts w:ascii="Times New Roman" w:hAnsi="Times New Roman"/>
                <w:color w:val="000000"/>
                <w:sz w:val="24"/>
              </w:rPr>
              <w:t>Число и цифра 6</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25</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Увеличение, уменьшение числа на одну или несколько единиц. </w:t>
            </w:r>
            <w:r>
              <w:rPr>
                <w:rFonts w:ascii="Times New Roman" w:hAnsi="Times New Roman"/>
                <w:color w:val="000000"/>
                <w:sz w:val="24"/>
              </w:rPr>
              <w:t>Число и цифра 7</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26</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Число как результат счета. Состав числа. </w:t>
            </w:r>
            <w:r>
              <w:rPr>
                <w:rFonts w:ascii="Times New Roman" w:hAnsi="Times New Roman"/>
                <w:color w:val="000000"/>
                <w:sz w:val="24"/>
              </w:rPr>
              <w:t>Число и цифра 8</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Число как результат измерения. Число и цифра 9</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28</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Число и цифра 0</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29</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Число 10</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Закономерность в ряду заданных объектов: её обнаружение, продолжение ряда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Состав чисел в пределах 10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32</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Единицы длины: сантиметр</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33</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Измерение длины отрезка</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Чтение рисунка, схемы с 1—2 числовыми данными (значениями данных величин)</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Измерение длины с помощью линейки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Верные (истинные) и неверные (ложные) предложения, составленные относительно заданного набора математических объектов</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37</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Числа от 1 до 10. 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Действие сложения. Компоненты действия, запись равенства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39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в пределах 10. Применение в практических ситуациях</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Запись результата увеличения на </w:t>
            </w:r>
            <w:r w:rsidRPr="0088267A">
              <w:rPr>
                <w:rFonts w:ascii="Times New Roman" w:hAnsi="Times New Roman"/>
                <w:color w:val="000000"/>
                <w:sz w:val="24"/>
                <w:lang w:val="ru-RU"/>
              </w:rPr>
              <w:lastRenderedPageBreak/>
              <w:t>несколько единиц</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41</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Дополнение до 10. Запись действия</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Текстовая задача: структурные элементы. Дополнение текста до задачи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Текстовая задача: структурные элементы, составление текстовой задачи по образцу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44</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Модели задач: краткая запись, рисунок, схема</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45</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увеличение числа на несколько единиц</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задачи по краткой записи, рисунку, схеме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Изображение геометрических фигур с помощью линейки на </w:t>
            </w:r>
            <w:r w:rsidRPr="0088267A">
              <w:rPr>
                <w:rFonts w:ascii="Times New Roman" w:hAnsi="Times New Roman"/>
                <w:color w:val="000000"/>
                <w:sz w:val="24"/>
                <w:lang w:val="ru-RU"/>
              </w:rPr>
              <w:lastRenderedPageBreak/>
              <w:t>листе в клетку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48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Таблица сложения чисел (в пределах 10)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49</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суммы</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Текстовая сюжетная задача в одно действие. Выбор и объяснение верного решения задачи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по теме «Решение текстовых задач»</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52</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Сравнение длин отрезков</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по длине, проверка результата сравнения измерением</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Группировка объектов по заданному признаку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Свойства группы объектов, группировка по самостоятельно установленному свойству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56</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Расположение предметов и объектов на плоскости, в пространстве: слева/справа, сверху/снизу, между; установление пространственных отношений. </w:t>
            </w:r>
            <w:r>
              <w:rPr>
                <w:rFonts w:ascii="Times New Roman" w:hAnsi="Times New Roman"/>
                <w:color w:val="000000"/>
                <w:sz w:val="24"/>
              </w:rPr>
              <w:t>Внутри. Вне. Между</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Геометрические фигуры: распознавание круга, треугольника, четырехугольника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58</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Геометрические фигуры: распознавание круга, треугольника, четырехугольника. </w:t>
            </w:r>
            <w:r>
              <w:rPr>
                <w:rFonts w:ascii="Times New Roman" w:hAnsi="Times New Roman"/>
                <w:color w:val="000000"/>
                <w:sz w:val="24"/>
              </w:rPr>
              <w:t>Распределение фигур на группы</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59</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Построение отрезка заданной длины</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Многоугольники: различение, сравнение, изображение от руки на листе в клетку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Обобщение по теме «Пространственные отношения и </w:t>
            </w:r>
            <w:r w:rsidRPr="0088267A">
              <w:rPr>
                <w:rFonts w:ascii="Times New Roman" w:hAnsi="Times New Roman"/>
                <w:color w:val="000000"/>
                <w:sz w:val="24"/>
                <w:lang w:val="ru-RU"/>
              </w:rPr>
              <w:lastRenderedPageBreak/>
              <w:t>геометрические фигуры»</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62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двух объектов (чисел, величин, геометрических фигур, задач)</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Действие вычитания. Компоненты действия, запись равенства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Вычитание в пределах 10. Применение в практических ситуациях</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10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Запись результата вычитания нескольких единиц</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Выбор и запись арифметического действия в практической ситуации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в пределах 10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69</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w:t>
            </w:r>
            <w:r w:rsidRPr="0088267A">
              <w:rPr>
                <w:rFonts w:ascii="Times New Roman" w:hAnsi="Times New Roman"/>
                <w:color w:val="000000"/>
                <w:sz w:val="24"/>
                <w:lang w:val="ru-RU"/>
              </w:rPr>
              <w:lastRenderedPageBreak/>
              <w:t xml:space="preserve">запись решения, ответа задачи. </w:t>
            </w:r>
            <w:r>
              <w:rPr>
                <w:rFonts w:ascii="Times New Roman" w:hAnsi="Times New Roman"/>
                <w:color w:val="000000"/>
                <w:sz w:val="24"/>
              </w:rPr>
              <w:t>Задачи на уменьшение числа на несколько единиц</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lastRenderedPageBreak/>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70</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разностное сравнение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Зависимость между данными и искомой величиной в текстовой задаче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Перестановка слагаемых при сложении чисел</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Переместительное свойство сложения и его применение для вычислений</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Извлечение данного из строки, столбца таблицы</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Выполнение 1—3-шаговых инструкций, связанных с вычислениями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Обобщение. Сложение и вычитание в пределах </w:t>
            </w:r>
            <w:r w:rsidRPr="0088267A">
              <w:rPr>
                <w:rFonts w:ascii="Times New Roman" w:hAnsi="Times New Roman"/>
                <w:color w:val="000000"/>
                <w:sz w:val="24"/>
                <w:lang w:val="ru-RU"/>
              </w:rPr>
              <w:lastRenderedPageBreak/>
              <w:t>10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77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Текстовая сюжетная задача в одно действие: запись решения, ответа задачи. Задачи на увеличение и уменьшение уменьшение числа на несколько единиц</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78</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Геометрические фигуры: квадрат</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79</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Геометрические фигуры: прямоугольник</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Выбор и запись арифметического действия для получения ответа на вопрос</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Комментирование хода увеличения, уменьшения числа до заданного; запись действия</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Компоненты действия сложения. Нахождение неизвестного компонента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увеличение, уменьшение длины</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84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уменьшение длины отрезка. Построение, запись действия</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85</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Построение квадрата</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86</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неизвестного уменьшаемого</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87</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Текстовая сюжетная задача в одно действие: запись решения, ответа задачи. </w:t>
            </w:r>
            <w:r>
              <w:rPr>
                <w:rFonts w:ascii="Times New Roman" w:hAnsi="Times New Roman"/>
                <w:color w:val="000000"/>
                <w:sz w:val="24"/>
              </w:rPr>
              <w:t>Задачи на нахождение неизвестного вычитаемого</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Вычитание как действие, обратное сложению</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89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без измерения: старше — моложе, тяжелее — легче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Выполнение 1—3-шаговых инструкций, связанных с </w:t>
            </w:r>
            <w:r w:rsidRPr="0088267A">
              <w:rPr>
                <w:rFonts w:ascii="Times New Roman" w:hAnsi="Times New Roman"/>
                <w:color w:val="000000"/>
                <w:sz w:val="24"/>
                <w:lang w:val="ru-RU"/>
              </w:rPr>
              <w:lastRenderedPageBreak/>
              <w:t>измерением длины</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91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Внесение одного-двух данных в таблицу</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Компоненты действия вычитания. Нахождение неизвестного компонента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93</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Числа от 1 до 10. Сложение и вычитание. </w:t>
            </w:r>
            <w:r>
              <w:rPr>
                <w:rFonts w:ascii="Times New Roman" w:hAnsi="Times New Roman"/>
                <w:color w:val="000000"/>
                <w:sz w:val="24"/>
              </w:rPr>
              <w:t>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94</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Задачи на нахождение суммы и остатка. </w:t>
            </w:r>
            <w:r>
              <w:rPr>
                <w:rFonts w:ascii="Times New Roman" w:hAnsi="Times New Roman"/>
                <w:color w:val="000000"/>
                <w:sz w:val="24"/>
              </w:rPr>
              <w:t>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95</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Задачи на увеличение (уменьшение) числа на несколько единиц. </w:t>
            </w:r>
            <w:r>
              <w:rPr>
                <w:rFonts w:ascii="Times New Roman" w:hAnsi="Times New Roman"/>
                <w:color w:val="000000"/>
                <w:sz w:val="24"/>
              </w:rPr>
              <w:t>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от 11 до 20. Десятичный принцип записи чисел</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97</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Порядок следования чисел от 11 до 20. </w:t>
            </w:r>
            <w:r>
              <w:rPr>
                <w:rFonts w:ascii="Times New Roman" w:hAnsi="Times New Roman"/>
                <w:color w:val="000000"/>
                <w:sz w:val="24"/>
              </w:rPr>
              <w:t>Сравнение и упорядочение чисел</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98</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Однозначные и двузначные числа</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99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Единицы длины: </w:t>
            </w:r>
            <w:r w:rsidRPr="0088267A">
              <w:rPr>
                <w:rFonts w:ascii="Times New Roman" w:hAnsi="Times New Roman"/>
                <w:color w:val="000000"/>
                <w:sz w:val="24"/>
                <w:lang w:val="ru-RU"/>
              </w:rPr>
              <w:lastRenderedPageBreak/>
              <w:t>сантиметр, дециметр; установление соотношения между ними</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100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Измерение длины отрезка в разных единицах (сантиметры, дециметры)</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в пределах 20 без перехода через 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Вычитание в пределах 20 без перехода через 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Десяток. Счет десятками в пределах ста</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20 без перехода через 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Представление числа в виде суммы разрядных слагаемых. Запись числа, представленного в виде суммы разрядных слагаемых</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106</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Числа от 1 до 20: различение, чтение, запись</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107</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с числом 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разностное сравнение. Повторение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109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Переход через десяток при сложении. Представление на модели и запись действия</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Переход через десяток при вычитании. Представление на модели и запись действия</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111</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Сложение в пределах 15</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112</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Вычитание в пределах 15</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113</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15</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114</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чисел в пределах 20. Сложение однозначных чисел с переходом через 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Таблица сложения. Применение таблицы для сложения и </w:t>
            </w:r>
            <w:r w:rsidRPr="0088267A">
              <w:rPr>
                <w:rFonts w:ascii="Times New Roman" w:hAnsi="Times New Roman"/>
                <w:color w:val="000000"/>
                <w:sz w:val="24"/>
                <w:lang w:val="ru-RU"/>
              </w:rPr>
              <w:lastRenderedPageBreak/>
              <w:t>вычитания чисел в пределах 20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116</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Сложение в пределах 20</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117</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Вычитание в пределах 20</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118</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20 с комментированием хода выполнения действия</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119</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Счёт по 2, по 3, по 5. Сложение одинаковых слагаемых</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120</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Состав чисел в пределах 20</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Сложение и вычитание в пределах 20 без перехода через 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122</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Комментирование сложения и вычитания с переходом через десяток</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123</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Обобщение по теме «Числа от 1 до 20. </w:t>
            </w:r>
            <w:r>
              <w:rPr>
                <w:rFonts w:ascii="Times New Roman" w:hAnsi="Times New Roman"/>
                <w:color w:val="000000"/>
                <w:sz w:val="24"/>
              </w:rPr>
              <w:t xml:space="preserve">Сложение и </w:t>
            </w:r>
            <w:r>
              <w:rPr>
                <w:rFonts w:ascii="Times New Roman" w:hAnsi="Times New Roman"/>
                <w:color w:val="000000"/>
                <w:sz w:val="24"/>
              </w:rPr>
              <w:lastRenderedPageBreak/>
              <w:t>вычитание»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lastRenderedPageBreak/>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124</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Числа от 11 до 20. 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125</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Единица длины: сантиметр, дециметр. Повторение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126</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Числа от 1 до 20. Сложение с переходом через десяток. </w:t>
            </w:r>
            <w:r>
              <w:rPr>
                <w:rFonts w:ascii="Times New Roman" w:hAnsi="Times New Roman"/>
                <w:color w:val="000000"/>
                <w:sz w:val="24"/>
              </w:rPr>
              <w:t>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127</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Числа от 1 до 20. Вычитание с переходом через десяток. </w:t>
            </w:r>
            <w:r>
              <w:rPr>
                <w:rFonts w:ascii="Times New Roman" w:hAnsi="Times New Roman"/>
                <w:color w:val="000000"/>
                <w:sz w:val="24"/>
              </w:rPr>
              <w:t>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128</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Числа от 1 до 20. 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129</w:t>
            </w:r>
          </w:p>
        </w:tc>
        <w:tc>
          <w:tcPr>
            <w:tcW w:w="3168"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Нахождение неизвестного компонента: действия сложения, вычитания. </w:t>
            </w:r>
            <w:r>
              <w:rPr>
                <w:rFonts w:ascii="Times New Roman" w:hAnsi="Times New Roman"/>
                <w:color w:val="000000"/>
                <w:sz w:val="24"/>
              </w:rPr>
              <w:t>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130</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Измерение длины отрезка. 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t>131</w:t>
            </w:r>
          </w:p>
        </w:tc>
        <w:tc>
          <w:tcPr>
            <w:tcW w:w="3168"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группировка, закономерности, высказывания. Повторение</w:t>
            </w:r>
          </w:p>
        </w:tc>
        <w:tc>
          <w:tcPr>
            <w:tcW w:w="672"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392" w:type="dxa"/>
            <w:tcMar>
              <w:top w:w="50" w:type="dxa"/>
              <w:left w:w="100" w:type="dxa"/>
            </w:tcMar>
            <w:vAlign w:val="center"/>
          </w:tcPr>
          <w:p w:rsidR="00C376D4" w:rsidRDefault="00BC260C">
            <w:pPr>
              <w:spacing w:after="0"/>
            </w:pPr>
            <w:r>
              <w:rPr>
                <w:rFonts w:ascii="Times New Roman" w:hAnsi="Times New Roman"/>
                <w:color w:val="000000"/>
                <w:sz w:val="24"/>
              </w:rPr>
              <w:lastRenderedPageBreak/>
              <w:t>132</w:t>
            </w:r>
          </w:p>
        </w:tc>
        <w:tc>
          <w:tcPr>
            <w:tcW w:w="3168" w:type="dxa"/>
            <w:tcMar>
              <w:top w:w="50" w:type="dxa"/>
              <w:left w:w="100" w:type="dxa"/>
            </w:tcMar>
            <w:vAlign w:val="center"/>
          </w:tcPr>
          <w:p w:rsidR="00C376D4" w:rsidRDefault="00BC260C">
            <w:pPr>
              <w:spacing w:after="0"/>
              <w:ind w:left="135"/>
            </w:pPr>
            <w:r>
              <w:rPr>
                <w:rFonts w:ascii="Times New Roman" w:hAnsi="Times New Roman"/>
                <w:color w:val="000000"/>
                <w:sz w:val="24"/>
              </w:rPr>
              <w:t>Таблицы. Повторение</w:t>
            </w:r>
          </w:p>
        </w:tc>
        <w:tc>
          <w:tcPr>
            <w:tcW w:w="672"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344" w:type="dxa"/>
            <w:tcMar>
              <w:top w:w="50" w:type="dxa"/>
              <w:left w:w="100" w:type="dxa"/>
            </w:tcMar>
            <w:vAlign w:val="center"/>
          </w:tcPr>
          <w:p w:rsidR="00C376D4" w:rsidRDefault="00C376D4">
            <w:pPr>
              <w:spacing w:after="0"/>
              <w:ind w:left="135"/>
              <w:jc w:val="center"/>
            </w:pPr>
          </w:p>
        </w:tc>
        <w:tc>
          <w:tcPr>
            <w:tcW w:w="1456" w:type="dxa"/>
            <w:tcMar>
              <w:top w:w="50" w:type="dxa"/>
              <w:left w:w="100" w:type="dxa"/>
            </w:tcMar>
            <w:vAlign w:val="center"/>
          </w:tcPr>
          <w:p w:rsidR="00C376D4" w:rsidRDefault="00C376D4">
            <w:pPr>
              <w:spacing w:after="0"/>
              <w:ind w:left="135"/>
              <w:jc w:val="center"/>
            </w:pPr>
          </w:p>
        </w:tc>
        <w:tc>
          <w:tcPr>
            <w:tcW w:w="1008" w:type="dxa"/>
            <w:tcMar>
              <w:top w:w="50" w:type="dxa"/>
              <w:left w:w="100" w:type="dxa"/>
            </w:tcMar>
            <w:vAlign w:val="center"/>
          </w:tcPr>
          <w:p w:rsidR="00C376D4" w:rsidRDefault="00C376D4">
            <w:pPr>
              <w:spacing w:after="0"/>
              <w:ind w:left="135"/>
            </w:pPr>
          </w:p>
        </w:tc>
        <w:tc>
          <w:tcPr>
            <w:tcW w:w="1792" w:type="dxa"/>
            <w:tcMar>
              <w:top w:w="50" w:type="dxa"/>
              <w:left w:w="100" w:type="dxa"/>
            </w:tcMar>
            <w:vAlign w:val="center"/>
          </w:tcPr>
          <w:p w:rsidR="00C376D4" w:rsidRDefault="00C376D4">
            <w:pPr>
              <w:spacing w:after="0"/>
              <w:ind w:left="135"/>
            </w:pPr>
          </w:p>
        </w:tc>
        <w:tc>
          <w:tcPr>
            <w:tcW w:w="1680"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05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132 </w:t>
            </w:r>
          </w:p>
        </w:tc>
        <w:tc>
          <w:tcPr>
            <w:tcW w:w="1344"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0 </w:t>
            </w:r>
          </w:p>
        </w:tc>
        <w:tc>
          <w:tcPr>
            <w:tcW w:w="145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0 </w:t>
            </w:r>
          </w:p>
        </w:tc>
        <w:tc>
          <w:tcPr>
            <w:tcW w:w="0" w:type="auto"/>
            <w:gridSpan w:val="3"/>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C376D4" w:rsidRDefault="00BC260C">
      <w:pPr>
        <w:spacing w:after="0"/>
        <w:ind w:left="120"/>
      </w:pPr>
      <w:r>
        <w:rPr>
          <w:rFonts w:ascii="Times New Roman" w:hAnsi="Times New Roman"/>
          <w:b/>
          <w:color w:val="000000"/>
          <w:sz w:val="28"/>
        </w:rPr>
        <w:lastRenderedPageBreak/>
        <w:t xml:space="preserve"> 2 КЛАСС (2 ВАРИАНТ)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46"/>
        <w:gridCol w:w="4555"/>
        <w:gridCol w:w="1220"/>
        <w:gridCol w:w="1841"/>
        <w:gridCol w:w="1910"/>
        <w:gridCol w:w="1347"/>
        <w:gridCol w:w="2221"/>
      </w:tblGrid>
      <w:tr w:rsidR="00C376D4">
        <w:trPr>
          <w:trHeight w:val="144"/>
          <w:tblCellSpacing w:w="20" w:type="nil"/>
        </w:trPr>
        <w:tc>
          <w:tcPr>
            <w:tcW w:w="453"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3344"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Тема урока </w:t>
            </w:r>
          </w:p>
          <w:p w:rsidR="00C376D4" w:rsidRDefault="00C376D4">
            <w:pPr>
              <w:spacing w:after="0"/>
              <w:ind w:left="135"/>
            </w:pPr>
          </w:p>
        </w:tc>
        <w:tc>
          <w:tcPr>
            <w:tcW w:w="0" w:type="auto"/>
            <w:gridSpan w:val="3"/>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1122"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Дата изучения </w:t>
            </w:r>
          </w:p>
          <w:p w:rsidR="00C376D4" w:rsidRDefault="00C376D4">
            <w:pPr>
              <w:spacing w:after="0"/>
              <w:ind w:left="135"/>
            </w:pPr>
          </w:p>
        </w:tc>
        <w:tc>
          <w:tcPr>
            <w:tcW w:w="1936"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Электронные цифровые образовательные ресурсы </w:t>
            </w:r>
          </w:p>
          <w:p w:rsidR="00C376D4" w:rsidRDefault="00C376D4">
            <w:pPr>
              <w:spacing w:after="0"/>
              <w:ind w:left="135"/>
            </w:pPr>
          </w:p>
        </w:tc>
      </w:tr>
      <w:tr w:rsidR="00C376D4">
        <w:trPr>
          <w:trHeight w:val="144"/>
          <w:tblCellSpacing w:w="20" w:type="nil"/>
        </w:trPr>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795"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488"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590"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Числа от 1 до 100: действия с числами до 20. </w:t>
            </w:r>
            <w:r>
              <w:rPr>
                <w:rFonts w:ascii="Times New Roman" w:hAnsi="Times New Roman"/>
                <w:color w:val="000000"/>
                <w:sz w:val="24"/>
              </w:rPr>
              <w:t xml:space="preserve">Повторение </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Повторение</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100: чтение, запись. Десятичный принцип записи чисел. Поместное значение цифр в записи числа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100: десятичный состав. Представление числа в виде суммы разрядных слагаемых</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100: упорядочение. Установление закономерности в записи последовательности из чисел, ее продолжение</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Входная контрольная работа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Свойства чисел: чётные и нечётные числа, однозначные и двузначные числа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величинами: измерение длины (единица длины — миллиметр)</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Измерение величин. Решение практических задач</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10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чисел в пределах 100. Неравенство, запись неравенства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величинами: измерение длины (единица длины — метр)</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уменьшение числа на несколько единиц/десятков</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величинами: измерение длины (единицы длины — метр, дециметр, сантиметр, миллиметр)</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величинами. Сравнение предметов по стоимости (единицы стоимости - рубль, копейка)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Соотношения между единицами величины (в пределах 100)</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текстовых задач на применение смысла арифметического действия (сложение, вычитание)</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Чтение, представление текста задачи в виде рисунка, схемы или другой модели</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Верные (истинные) и неверные (ложные) утверждения, содержащие зависимости между числами/величинами</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Представление текста задачи разными способами</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Закономерность в ряду чисел, геометрических фигур: её объяснение с использованием математической </w:t>
            </w:r>
            <w:r w:rsidRPr="0088267A">
              <w:rPr>
                <w:rFonts w:ascii="Times New Roman" w:hAnsi="Times New Roman"/>
                <w:color w:val="000000"/>
                <w:sz w:val="24"/>
                <w:lang w:val="ru-RU"/>
              </w:rPr>
              <w:lastRenderedPageBreak/>
              <w:t>терминологии</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21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величинами: измерение времени (единицы времени — час, минута)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Распознавание и изображение геометрических фигур: ломаная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Измерение длины ломаной, нахождение длины ломаной с помощью вычислений</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25</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Определение времени по часам</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26</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Разностное сравнение чисел, величин</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27</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Работа с величинами: измерение времени (единицы времени — час, минута). </w:t>
            </w:r>
            <w:r>
              <w:rPr>
                <w:rFonts w:ascii="Times New Roman" w:hAnsi="Times New Roman"/>
                <w:color w:val="000000"/>
                <w:sz w:val="24"/>
              </w:rPr>
              <w:t>Единицы времени - час, минута, секунда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чтение числового выражения со скобками, без скобок</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29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Измерение периметра прямоугольника, запись результата измерения в сантиметрах</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30</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Сочетательное свойство сложения</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Переместительное, сочетательное свойства сложения, их применение для </w:t>
            </w:r>
            <w:r w:rsidRPr="0088267A">
              <w:rPr>
                <w:rFonts w:ascii="Times New Roman" w:hAnsi="Times New Roman"/>
                <w:color w:val="000000"/>
                <w:sz w:val="24"/>
                <w:lang w:val="ru-RU"/>
              </w:rPr>
              <w:lastRenderedPageBreak/>
              <w:t>вычислений</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32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Характеристика числа, группы чисел. Группировка чисел по выбранному свойству</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33</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№1</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предложений с использованием математической терминологии; проверка истинности утверждений</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Верные (истинные) и неверные (ложные) утверждения, содержащие количественные, пространственные отношения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формулирование одного-двух общих признаков набора математических объектов: чисел, величин, геометрических фигур</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чисел в пределах 100. Сложение и вычитание с круглым числом</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39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Устное сложение и вычитание чисел в пределах 100. Прибавление и вычитание однозначного числа без перехода через </w:t>
            </w:r>
            <w:r w:rsidRPr="0088267A">
              <w:rPr>
                <w:rFonts w:ascii="Times New Roman" w:hAnsi="Times New Roman"/>
                <w:color w:val="000000"/>
                <w:sz w:val="24"/>
                <w:lang w:val="ru-RU"/>
              </w:rPr>
              <w:lastRenderedPageBreak/>
              <w:t>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40</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Проверка результата вычисления (реальность ответа, обратное действие). </w:t>
            </w:r>
            <w:r>
              <w:rPr>
                <w:rFonts w:ascii="Times New Roman" w:hAnsi="Times New Roman"/>
                <w:color w:val="000000"/>
                <w:sz w:val="24"/>
              </w:rPr>
              <w:t>Проверка сложения и вычитания</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41</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Дополнение до круглого числа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сложение и вычитание чисел в пределах 100. Сложение без перехода через 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сложение и вычитание чисел в пределах 100. Вычитание без перехода через 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сложение и вычитание чисел в пределах 100. Вычитание двузначного числа из круглого числа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45</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№2</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чисел в пределах 100. Числовое выражение без скобок: составление, чтение, устное нахождение значения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чисел в пределах 100. Числовое выражение со скобками: составление, чтение, устное нахождение значения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48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Устное сложение и вычитание чисел в пределах 100. Приемы прибавления однозначного числа с переходом через </w:t>
            </w:r>
            <w:r w:rsidRPr="0088267A">
              <w:rPr>
                <w:rFonts w:ascii="Times New Roman" w:hAnsi="Times New Roman"/>
                <w:color w:val="000000"/>
                <w:sz w:val="24"/>
                <w:lang w:val="ru-RU"/>
              </w:rPr>
              <w:lastRenderedPageBreak/>
              <w:t>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49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сложение и вычитание чисел в пределах 100. Приемы вычитания однозначного числа с переходом через 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Вычисление суммы, разности удобным способом</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Оформление решения задачи (по вопросам, по действиям с пояснением)</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Конструирование утверждений с использованием слов «каждый», «все»</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Расчётные задачи на увеличение/уменьшение величины на несколько единиц</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Взаимосвязь компонентов и результата действия сложения </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Неизвестный компонент действия сложения, его нахождение</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Взаимосвязь компонентов и результата действия вычитания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Неизвестный компонент действия вычитания, его нахождение</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План решения задачи в два действия, выбор соответствующих плану арифметических действий</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59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Запись решения задачи в два действия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Работа с таблицами: извлечение и использование для ответа на вопрос </w:t>
            </w:r>
            <w:r w:rsidRPr="0088267A">
              <w:rPr>
                <w:rFonts w:ascii="Times New Roman" w:hAnsi="Times New Roman"/>
                <w:color w:val="000000"/>
                <w:sz w:val="24"/>
                <w:lang w:val="ru-RU"/>
              </w:rPr>
              <w:lastRenderedPageBreak/>
              <w:t>информации, представленной в таблице (таблицы сложения, умножения), внесение данных в таблицу</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61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Классификация объектов по заданному и самостоятельно установленному основанию</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63</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Сравнение геометрических фигур</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64</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№3</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Распознавание и изображение геометрических фигур: многоугольник</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66</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Периметр многоугольника (треугольника, четырехугольника)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67</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Алгоритм письменного сложения чисел</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68</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Алгоритм письменного вычитания чисел</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69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Распознавание и изображение геометрических фигур: точка, прямая, отрезок</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70</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Построение отрезка заданной длины</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Распознавание и изображение геометрических фигур: прямой угол</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Правило составления ряда чисел, величин, геометрических фигур </w:t>
            </w:r>
            <w:r w:rsidRPr="0088267A">
              <w:rPr>
                <w:rFonts w:ascii="Times New Roman" w:hAnsi="Times New Roman"/>
                <w:color w:val="000000"/>
                <w:sz w:val="24"/>
                <w:lang w:val="ru-RU"/>
              </w:rPr>
              <w:lastRenderedPageBreak/>
              <w:t>(формулирование правила, проверка правила, дополнение ряда)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73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сложение и вычитание чисел в пределах 100. Прибавление и вычитание однозначного числа с переходом через разряд</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74</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Сложение и вычитание чисел</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75</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Письменное сложение и вычитание чисел в пределах 100. </w:t>
            </w:r>
            <w:r>
              <w:rPr>
                <w:rFonts w:ascii="Times New Roman" w:hAnsi="Times New Roman"/>
                <w:color w:val="000000"/>
                <w:sz w:val="24"/>
              </w:rPr>
              <w:t>Прикидка результата, его проверка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Конструирование геометрических фигур (треугольника, четырехугольника, многоугольника)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геометрических фигур: прямоугольник, квадрат</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уменьшение длины отрезка на заданную величину. Запись действия (в см и мм, в мм)</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79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Алгоритмы (приёмы, правила) устных и письменных вычислений</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сложение и вычитание. Повторение</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81</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Устное сложение равных чисел</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82</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№4</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Оформление решения задачи с помощью числового выражения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84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Геометрические фигуры: разбиение прямоугольника на квадраты, составление прямоугольника из квадратов</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на листе в клетку квадрата с заданной длиной стороны</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на листе в клетку прямоугольника с заданными длинами сторон</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чисел. Компоненты действия, запись равенства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88</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Взаимосвязь сложения и умножения</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89</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Применение умножения в практических ситуациях. </w:t>
            </w:r>
            <w:r>
              <w:rPr>
                <w:rFonts w:ascii="Times New Roman" w:hAnsi="Times New Roman"/>
                <w:color w:val="000000"/>
                <w:sz w:val="24"/>
              </w:rPr>
              <w:t>Составление модели действия</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90</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Нахождение произведения</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91</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Измерение периметра прямоугольника, запись результата измерения в сантиметрах. </w:t>
            </w:r>
            <w:r>
              <w:rPr>
                <w:rFonts w:ascii="Times New Roman" w:hAnsi="Times New Roman"/>
                <w:color w:val="000000"/>
                <w:sz w:val="24"/>
              </w:rPr>
              <w:t>Свойство противоположных сторон прямоугольника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периметра прямоугольника, квадрата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умножения для решения практических задач</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текстовых задач на применение смысла арифметического действия (умножение, деление)</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95</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Переместительное свойство умножения</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96</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№5</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Деление чисел. Компоненты действия, запись равенства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деления в практических ситуациях</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99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слагаемого (вычисления в пределах 100)</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уменьшаемого (вычисления в пределах 100)</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вычитаемого (вычисления в пределах 100)</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Вычитание суммы из числа, числа из суммы</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Закономерность в ряду объектов повседневной жизни: её объяснение с использованием математической терминологии</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периметра многоугольника (треугольника, четырехугольника)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105</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Задачи на конкретный смысл арифметических действий. </w:t>
            </w:r>
            <w:r>
              <w:rPr>
                <w:rFonts w:ascii="Times New Roman" w:hAnsi="Times New Roman"/>
                <w:color w:val="000000"/>
                <w:sz w:val="24"/>
              </w:rPr>
              <w:t>Повторение</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2</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Деление на 2</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108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3</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109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Деление на 3</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4</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Деление на 4</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5</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Деление на 5</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Расчётные задачи на увеличение/уменьшение величины в несколько раз</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115</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№6</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118</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6 и на 6</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119</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Деление на 6</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7 и на 7</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Деление на 7</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8 и на 8</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Деление на 8</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Умножение числа 9 и на 9</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125</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Табличное умножение в пределах 50. Деление на 9</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126</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на 1, на 0. Деление числа 0</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127</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величинами: сравнение по массе (единица массы — килограмм)</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128</w:t>
            </w:r>
          </w:p>
        </w:tc>
        <w:tc>
          <w:tcPr>
            <w:tcW w:w="3344" w:type="dxa"/>
            <w:tcMar>
              <w:top w:w="50" w:type="dxa"/>
              <w:left w:w="100" w:type="dxa"/>
            </w:tcMar>
            <w:vAlign w:val="center"/>
          </w:tcPr>
          <w:p w:rsidR="00C376D4" w:rsidRDefault="00BC260C">
            <w:pPr>
              <w:spacing w:after="0"/>
              <w:ind w:left="135"/>
            </w:pPr>
            <w:r>
              <w:rPr>
                <w:rFonts w:ascii="Times New Roman" w:hAnsi="Times New Roman"/>
                <w:color w:val="000000"/>
                <w:sz w:val="24"/>
              </w:rPr>
              <w:t>Итоговая контрольная работа</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129</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Составление утверждений относительно заданного набора геометрических фигур. </w:t>
            </w:r>
            <w:r>
              <w:rPr>
                <w:rFonts w:ascii="Times New Roman" w:hAnsi="Times New Roman"/>
                <w:color w:val="000000"/>
                <w:sz w:val="24"/>
              </w:rPr>
              <w:t>Распределение геометрических фигур на группы</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130</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Алгоритмы (приёмы, правила) построения геометрических фигур</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131</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электронными средствами обучения: правила работы, выполнение заданий</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132</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Обобщение изученного за курс 2 класса</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lastRenderedPageBreak/>
              <w:t>133</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Единица длины, массы, времени. Повторение</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134</w:t>
            </w:r>
          </w:p>
        </w:tc>
        <w:tc>
          <w:tcPr>
            <w:tcW w:w="3344"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в два действия. Повторение</w:t>
            </w:r>
          </w:p>
        </w:tc>
        <w:tc>
          <w:tcPr>
            <w:tcW w:w="795"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135</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Геометрические фигуры. Периметр. Математическая информация. </w:t>
            </w:r>
            <w:r>
              <w:rPr>
                <w:rFonts w:ascii="Times New Roman" w:hAnsi="Times New Roman"/>
                <w:color w:val="000000"/>
                <w:sz w:val="24"/>
              </w:rPr>
              <w:t>Работа с информацией. Повторение</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453" w:type="dxa"/>
            <w:tcMar>
              <w:top w:w="50" w:type="dxa"/>
              <w:left w:w="100" w:type="dxa"/>
            </w:tcMar>
            <w:vAlign w:val="center"/>
          </w:tcPr>
          <w:p w:rsidR="00C376D4" w:rsidRDefault="00BC260C">
            <w:pPr>
              <w:spacing w:after="0"/>
            </w:pPr>
            <w:r>
              <w:rPr>
                <w:rFonts w:ascii="Times New Roman" w:hAnsi="Times New Roman"/>
                <w:color w:val="000000"/>
                <w:sz w:val="24"/>
              </w:rPr>
              <w:t>136</w:t>
            </w:r>
          </w:p>
        </w:tc>
        <w:tc>
          <w:tcPr>
            <w:tcW w:w="3344"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Числа от 1 до 100. Умножение. Деление. </w:t>
            </w:r>
            <w:r>
              <w:rPr>
                <w:rFonts w:ascii="Times New Roman" w:hAnsi="Times New Roman"/>
                <w:color w:val="000000"/>
                <w:sz w:val="24"/>
              </w:rPr>
              <w:t>Повторение</w:t>
            </w:r>
          </w:p>
        </w:tc>
        <w:tc>
          <w:tcPr>
            <w:tcW w:w="795"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88" w:type="dxa"/>
            <w:tcMar>
              <w:top w:w="50" w:type="dxa"/>
              <w:left w:w="100" w:type="dxa"/>
            </w:tcMar>
            <w:vAlign w:val="center"/>
          </w:tcPr>
          <w:p w:rsidR="00C376D4" w:rsidRDefault="00C376D4">
            <w:pPr>
              <w:spacing w:after="0"/>
              <w:ind w:left="135"/>
              <w:jc w:val="center"/>
            </w:pPr>
          </w:p>
        </w:tc>
        <w:tc>
          <w:tcPr>
            <w:tcW w:w="1590" w:type="dxa"/>
            <w:tcMar>
              <w:top w:w="50" w:type="dxa"/>
              <w:left w:w="100" w:type="dxa"/>
            </w:tcMar>
            <w:vAlign w:val="center"/>
          </w:tcPr>
          <w:p w:rsidR="00C376D4" w:rsidRDefault="00C376D4">
            <w:pPr>
              <w:spacing w:after="0"/>
              <w:ind w:left="135"/>
              <w:jc w:val="center"/>
            </w:pPr>
          </w:p>
        </w:tc>
        <w:tc>
          <w:tcPr>
            <w:tcW w:w="1122" w:type="dxa"/>
            <w:tcMar>
              <w:top w:w="50" w:type="dxa"/>
              <w:left w:w="100" w:type="dxa"/>
            </w:tcMar>
            <w:vAlign w:val="center"/>
          </w:tcPr>
          <w:p w:rsidR="00C376D4" w:rsidRDefault="00C376D4">
            <w:pPr>
              <w:spacing w:after="0"/>
              <w:ind w:left="135"/>
            </w:pPr>
          </w:p>
        </w:tc>
        <w:tc>
          <w:tcPr>
            <w:tcW w:w="1936" w:type="dxa"/>
            <w:tcMar>
              <w:top w:w="50" w:type="dxa"/>
              <w:left w:w="100" w:type="dxa"/>
            </w:tcMar>
            <w:vAlign w:val="center"/>
          </w:tcPr>
          <w:p w:rsidR="00C376D4" w:rsidRDefault="00C376D4">
            <w:pPr>
              <w:spacing w:after="0"/>
              <w:ind w:left="135"/>
            </w:pPr>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250"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88"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8 </w:t>
            </w:r>
          </w:p>
        </w:tc>
        <w:tc>
          <w:tcPr>
            <w:tcW w:w="1590"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C376D4" w:rsidRDefault="00BC260C">
      <w:pPr>
        <w:spacing w:after="0"/>
        <w:ind w:left="120"/>
      </w:pPr>
      <w:r>
        <w:rPr>
          <w:rFonts w:ascii="Times New Roman" w:hAnsi="Times New Roman"/>
          <w:b/>
          <w:color w:val="000000"/>
          <w:sz w:val="28"/>
        </w:rPr>
        <w:lastRenderedPageBreak/>
        <w:t xml:space="preserve"> 3 КЛАСС (2 ВАРИАНТ)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50"/>
        <w:gridCol w:w="4119"/>
        <w:gridCol w:w="1124"/>
        <w:gridCol w:w="1841"/>
        <w:gridCol w:w="1910"/>
        <w:gridCol w:w="1347"/>
        <w:gridCol w:w="2849"/>
      </w:tblGrid>
      <w:tr w:rsidR="00C376D4">
        <w:trPr>
          <w:trHeight w:val="144"/>
          <w:tblCellSpacing w:w="20" w:type="nil"/>
        </w:trPr>
        <w:tc>
          <w:tcPr>
            <w:tcW w:w="447"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3461"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Тема урока </w:t>
            </w:r>
          </w:p>
          <w:p w:rsidR="00C376D4" w:rsidRDefault="00C376D4">
            <w:pPr>
              <w:spacing w:after="0"/>
              <w:ind w:left="135"/>
            </w:pPr>
          </w:p>
        </w:tc>
        <w:tc>
          <w:tcPr>
            <w:tcW w:w="0" w:type="auto"/>
            <w:gridSpan w:val="3"/>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1110"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Дата изучения </w:t>
            </w:r>
          </w:p>
          <w:p w:rsidR="00C376D4" w:rsidRDefault="00C376D4">
            <w:pPr>
              <w:spacing w:after="0"/>
              <w:ind w:left="135"/>
            </w:pPr>
          </w:p>
        </w:tc>
        <w:tc>
          <w:tcPr>
            <w:tcW w:w="1922"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Электронные цифровые образовательные ресурсы </w:t>
            </w:r>
          </w:p>
          <w:p w:rsidR="00C376D4" w:rsidRDefault="00C376D4">
            <w:pPr>
              <w:spacing w:after="0"/>
              <w:ind w:left="135"/>
            </w:pPr>
          </w:p>
        </w:tc>
      </w:tr>
      <w:tr w:rsidR="00C376D4">
        <w:trPr>
          <w:trHeight w:val="144"/>
          <w:tblCellSpacing w:w="20" w:type="nil"/>
        </w:trPr>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783"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473"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576"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Логические рассуждения (одно-двухшаговые) со связками «если …, то …», «поэтому», «значит», «все», «и», «некоторые», «каждый»</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8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15</w:t>
              </w:r>
              <w:r>
                <w:rPr>
                  <w:rFonts w:ascii="Times New Roman" w:hAnsi="Times New Roman"/>
                  <w:color w:val="0000FF"/>
                  <w:u w:val="single"/>
                </w:rPr>
                <w:t>cea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математических объектов (общее, различное, уникальное/специфичное)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8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1592</w:t>
              </w:r>
              <w:r>
                <w:rPr>
                  <w:rFonts w:ascii="Times New Roman" w:hAnsi="Times New Roman"/>
                  <w:color w:val="0000FF"/>
                  <w:u w:val="single"/>
                </w:rPr>
                <w:t>a</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Неизвестный компонент арифметического действия: различение, называние, комментирование процесса нахождения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компонента арифметического действия сложения (вычитания)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8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ee</w:t>
              </w:r>
              <w:r w:rsidRPr="0088267A">
                <w:rPr>
                  <w:rFonts w:ascii="Times New Roman" w:hAnsi="Times New Roman"/>
                  <w:color w:val="0000FF"/>
                  <w:u w:val="single"/>
                  <w:lang w:val="ru-RU"/>
                </w:rPr>
                <w:t>40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Проверка правильности вычислений: прикидка и оценка результата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8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w:t>
              </w:r>
              <w:r w:rsidRPr="0088267A">
                <w:rPr>
                  <w:rFonts w:ascii="Times New Roman" w:hAnsi="Times New Roman"/>
                  <w:color w:val="0000FF"/>
                  <w:u w:val="single"/>
                  <w:lang w:val="ru-RU"/>
                </w:rPr>
                <w:t>3</w:t>
              </w:r>
              <w:r>
                <w:rPr>
                  <w:rFonts w:ascii="Times New Roman" w:hAnsi="Times New Roman"/>
                  <w:color w:val="0000FF"/>
                  <w:u w:val="single"/>
                </w:rPr>
                <w:t>cc</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Входная контрольная работа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текстовой задачей: анализ данных и отношений, представление текста на модели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9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10588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фигур - отрезка, прямоугольника, квадрата - с заданными измерениями; обозначение фигур буквами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9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1628</w:t>
              </w:r>
              <w:r>
                <w:rPr>
                  <w:rFonts w:ascii="Times New Roman" w:hAnsi="Times New Roman"/>
                  <w:color w:val="0000FF"/>
                  <w:u w:val="single"/>
                </w:rPr>
                <w:t>a</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Измерение длины объекта, упорядочение по длине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информацией: чтение информации, представленной в разной форме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9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15</w:t>
              </w:r>
              <w:r>
                <w:rPr>
                  <w:rFonts w:ascii="Times New Roman" w:hAnsi="Times New Roman"/>
                  <w:color w:val="0000FF"/>
                  <w:u w:val="single"/>
                </w:rPr>
                <w:t>ec</w:t>
              </w:r>
              <w:r w:rsidRPr="0088267A">
                <w:rPr>
                  <w:rFonts w:ascii="Times New Roman" w:hAnsi="Times New Roman"/>
                  <w:color w:val="0000FF"/>
                  <w:u w:val="single"/>
                  <w:lang w:val="ru-RU"/>
                </w:rPr>
                <w:t>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Устные вычисления: переместительное свойство умножения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Взаимосвязь арифметических действий: сложения и вычитания, умножения и деления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Таблица умножения и деления</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9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w:t>
              </w:r>
              <w:r w:rsidRPr="0088267A">
                <w:rPr>
                  <w:rFonts w:ascii="Times New Roman" w:hAnsi="Times New Roman"/>
                  <w:color w:val="0000FF"/>
                  <w:u w:val="single"/>
                  <w:lang w:val="ru-RU"/>
                </w:rPr>
                <w:t>4</w:t>
              </w:r>
              <w:r>
                <w:rPr>
                  <w:rFonts w:ascii="Times New Roman" w:hAnsi="Times New Roman"/>
                  <w:color w:val="0000FF"/>
                  <w:u w:val="single"/>
                </w:rPr>
                <w:t>de</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в пределах 50: таблица умножения и деления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в пределах 50: внетабличное выполнение действий</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в пределах 50: приемы устных вычислений</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Устные вычисления, сводимые к действиям в пределах 50</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Порядок действий в числовом выражении (со скобками)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9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f</w:t>
              </w:r>
              <w:r w:rsidRPr="0088267A">
                <w:rPr>
                  <w:rFonts w:ascii="Times New Roman" w:hAnsi="Times New Roman"/>
                  <w:color w:val="0000FF"/>
                  <w:u w:val="single"/>
                  <w:lang w:val="ru-RU"/>
                </w:rPr>
                <w:t>034</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19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Порядок действий в числовом выражении (без скобок)</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Таблица умножения: анализ, формулирование закономерностей</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21</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№1</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22</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Нахождение периметра прямоугольника, квадрата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9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1338</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23</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Нахождение периметра многоугольника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9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1383</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периметра в заданных единицах длины</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9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13666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с числом 6</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9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ade</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Конструирование геометрических фигур (разбиение фигуры на части, составление фигуры из частей)</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19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129</w:t>
              </w:r>
              <w:r>
                <w:rPr>
                  <w:rFonts w:ascii="Times New Roman" w:hAnsi="Times New Roman"/>
                  <w:color w:val="0000FF"/>
                  <w:u w:val="single"/>
                </w:rPr>
                <w:t>e</w:t>
              </w:r>
              <w:r w:rsidRPr="0088267A">
                <w:rPr>
                  <w:rFonts w:ascii="Times New Roman" w:hAnsi="Times New Roman"/>
                  <w:color w:val="0000FF"/>
                  <w:u w:val="single"/>
                  <w:lang w:val="ru-RU"/>
                </w:rPr>
                <w:t>6</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применение смысла арифметических действий сложения, умножения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применение смысла арифметических действий вычитания, деления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29</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Столбчатая диаграмма: чтение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0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173</w:t>
              </w:r>
              <w:r>
                <w:rPr>
                  <w:rFonts w:ascii="Times New Roman" w:hAnsi="Times New Roman"/>
                  <w:color w:val="0000FF"/>
                  <w:u w:val="single"/>
                </w:rPr>
                <w:t>e</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Планирование хода решения задачи арифметическим способом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0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106</w:t>
              </w:r>
              <w:r>
                <w:rPr>
                  <w:rFonts w:ascii="Times New Roman" w:hAnsi="Times New Roman"/>
                  <w:color w:val="0000FF"/>
                  <w:u w:val="single"/>
                </w:rPr>
                <w:t>d</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с числом 7</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0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afb</w:t>
              </w:r>
              <w:r w:rsidRPr="0088267A">
                <w:rPr>
                  <w:rFonts w:ascii="Times New Roman" w:hAnsi="Times New Roman"/>
                  <w:color w:val="0000FF"/>
                  <w:u w:val="single"/>
                  <w:lang w:val="ru-RU"/>
                </w:rPr>
                <w:t>6</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32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Верные (истинные) и неверные (ложные) утверждения: конструирование, проверка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понимание отношений больше или меньше на…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0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1158</w:t>
              </w:r>
              <w:r>
                <w:rPr>
                  <w:rFonts w:ascii="Times New Roman" w:hAnsi="Times New Roman"/>
                  <w:color w:val="0000FF"/>
                  <w:u w:val="single"/>
                </w:rPr>
                <w:t>c</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понимание отношений больше или меньше в…</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Единицы площади - квадратный метр, квадратный сантиметр, квадратный дециметр</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0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139</w:t>
              </w:r>
              <w:r>
                <w:rPr>
                  <w:rFonts w:ascii="Times New Roman" w:hAnsi="Times New Roman"/>
                  <w:color w:val="0000FF"/>
                  <w:u w:val="single"/>
                </w:rPr>
                <w:t>fe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Площадь и приемы ее нахождения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0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131</w:t>
              </w:r>
              <w:r>
                <w:rPr>
                  <w:rFonts w:ascii="Times New Roman" w:hAnsi="Times New Roman"/>
                  <w:color w:val="0000FF"/>
                  <w:u w:val="single"/>
                </w:rPr>
                <w:t>d</w:t>
              </w:r>
              <w:r w:rsidRPr="0088267A">
                <w:rPr>
                  <w:rFonts w:ascii="Times New Roman" w:hAnsi="Times New Roman"/>
                  <w:color w:val="0000FF"/>
                  <w:u w:val="single"/>
                  <w:lang w:val="ru-RU"/>
                </w:rPr>
                <w:t>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37</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Площадь прямоугольника, квадрата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0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w:t>
              </w:r>
              <w:r>
                <w:rPr>
                  <w:rFonts w:ascii="Times New Roman" w:hAnsi="Times New Roman"/>
                  <w:color w:val="0000FF"/>
                  <w:u w:val="single"/>
                </w:rPr>
                <w:t>daa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38</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Нахождение площади прямоугольника, квадрата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0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w:t>
              </w:r>
              <w:r>
                <w:rPr>
                  <w:rFonts w:ascii="Times New Roman" w:hAnsi="Times New Roman"/>
                  <w:color w:val="0000FF"/>
                  <w:u w:val="single"/>
                </w:rPr>
                <w:t>f</w:t>
              </w:r>
              <w:r w:rsidRPr="0088267A">
                <w:rPr>
                  <w:rFonts w:ascii="Times New Roman" w:hAnsi="Times New Roman"/>
                  <w:color w:val="0000FF"/>
                  <w:u w:val="single"/>
                  <w:lang w:val="ru-RU"/>
                </w:rPr>
                <w:t>6</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39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с числом 8</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0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w:t>
              </w:r>
              <w:r w:rsidRPr="0088267A">
                <w:rPr>
                  <w:rFonts w:ascii="Times New Roman" w:hAnsi="Times New Roman"/>
                  <w:color w:val="0000FF"/>
                  <w:u w:val="single"/>
                  <w:lang w:val="ru-RU"/>
                </w:rPr>
                <w:t>18</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с числом 9</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0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w:t>
              </w:r>
              <w:r w:rsidRPr="0088267A">
                <w:rPr>
                  <w:rFonts w:ascii="Times New Roman" w:hAnsi="Times New Roman"/>
                  <w:color w:val="0000FF"/>
                  <w:u w:val="single"/>
                  <w:lang w:val="ru-RU"/>
                </w:rPr>
                <w:t>358</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41</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№2</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Периметр и площадь прямоугольника: общее и различное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1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146</w:t>
              </w:r>
              <w:r>
                <w:rPr>
                  <w:rFonts w:ascii="Times New Roman" w:hAnsi="Times New Roman"/>
                  <w:color w:val="0000FF"/>
                  <w:u w:val="single"/>
                </w:rPr>
                <w:t>ce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Конструирование прямоугольника из данных фигур, деление прямоугольника на части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1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w:t>
              </w:r>
              <w:r>
                <w:rPr>
                  <w:rFonts w:ascii="Times New Roman" w:hAnsi="Times New Roman"/>
                  <w:color w:val="0000FF"/>
                  <w:u w:val="single"/>
                </w:rPr>
                <w:t>c</w:t>
              </w:r>
              <w:r w:rsidRPr="0088267A">
                <w:rPr>
                  <w:rFonts w:ascii="Times New Roman" w:hAnsi="Times New Roman"/>
                  <w:color w:val="0000FF"/>
                  <w:u w:val="single"/>
                  <w:lang w:val="ru-RU"/>
                </w:rPr>
                <w:t>66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Конструирование многоугольника из данных фигур, деление </w:t>
            </w:r>
            <w:r w:rsidRPr="0088267A">
              <w:rPr>
                <w:rFonts w:ascii="Times New Roman" w:hAnsi="Times New Roman"/>
                <w:color w:val="000000"/>
                <w:sz w:val="24"/>
                <w:lang w:val="ru-RU"/>
              </w:rPr>
              <w:lastRenderedPageBreak/>
              <w:t>многоугольника на части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1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w:t>
              </w:r>
              <w:r>
                <w:rPr>
                  <w:rFonts w:ascii="Times New Roman" w:hAnsi="Times New Roman"/>
                  <w:color w:val="0000FF"/>
                  <w:u w:val="single"/>
                </w:rPr>
                <w:t>df</w:t>
              </w:r>
              <w:r w:rsidRPr="0088267A">
                <w:rPr>
                  <w:rFonts w:ascii="Times New Roman" w:hAnsi="Times New Roman"/>
                  <w:color w:val="0000FF"/>
                  <w:u w:val="single"/>
                  <w:lang w:val="ru-RU"/>
                </w:rPr>
                <w:t>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45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Переход от одних единиц площади к другим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1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14</w:t>
              </w:r>
              <w:r>
                <w:rPr>
                  <w:rFonts w:ascii="Times New Roman" w:hAnsi="Times New Roman"/>
                  <w:color w:val="0000FF"/>
                  <w:u w:val="single"/>
                </w:rPr>
                <w:t>ab</w:t>
              </w:r>
              <w:r w:rsidRPr="0088267A">
                <w:rPr>
                  <w:rFonts w:ascii="Times New Roman" w:hAnsi="Times New Roman"/>
                  <w:color w:val="0000FF"/>
                  <w:u w:val="single"/>
                  <w:lang w:val="ru-RU"/>
                </w:rPr>
                <w:t>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Оценка решения задачи на достоверность и логичность</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1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12266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площади в заданных единицах</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1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13</w:t>
              </w:r>
              <w:r>
                <w:rPr>
                  <w:rFonts w:ascii="Times New Roman" w:hAnsi="Times New Roman"/>
                  <w:color w:val="0000FF"/>
                  <w:u w:val="single"/>
                </w:rPr>
                <w:t>daa</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48</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Выбор верного решения задачи</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49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Разные приемы записи решения задачи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с геометрическим содержанием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1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151</w:t>
              </w:r>
              <w:r>
                <w:rPr>
                  <w:rFonts w:ascii="Times New Roman" w:hAnsi="Times New Roman"/>
                  <w:color w:val="0000FF"/>
                  <w:u w:val="single"/>
                </w:rPr>
                <w:t>f</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Выбор формы представления информации</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1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18</w:t>
              </w:r>
              <w:r>
                <w:rPr>
                  <w:rFonts w:ascii="Times New Roman" w:hAnsi="Times New Roman"/>
                  <w:color w:val="0000FF"/>
                  <w:u w:val="single"/>
                </w:rPr>
                <w:t>ec</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52</w:t>
            </w:r>
          </w:p>
        </w:tc>
        <w:tc>
          <w:tcPr>
            <w:tcW w:w="3461"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Изображение на клетчатой бумаге прямоугольника с заданным значением площади. </w:t>
            </w:r>
            <w:r>
              <w:rPr>
                <w:rFonts w:ascii="Times New Roman" w:hAnsi="Times New Roman"/>
                <w:color w:val="000000"/>
                <w:sz w:val="24"/>
              </w:rPr>
              <w:t>Сравнение площадей фигур с помощью наложения</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1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14</w:t>
              </w:r>
              <w:r>
                <w:rPr>
                  <w:rFonts w:ascii="Times New Roman" w:hAnsi="Times New Roman"/>
                  <w:color w:val="0000FF"/>
                  <w:u w:val="single"/>
                </w:rPr>
                <w:t>c</w:t>
              </w:r>
              <w:r w:rsidRPr="0088267A">
                <w:rPr>
                  <w:rFonts w:ascii="Times New Roman" w:hAnsi="Times New Roman"/>
                  <w:color w:val="0000FF"/>
                  <w:u w:val="single"/>
                  <w:lang w:val="ru-RU"/>
                </w:rPr>
                <w:t>8</w:t>
              </w:r>
              <w:r>
                <w:rPr>
                  <w:rFonts w:ascii="Times New Roman" w:hAnsi="Times New Roman"/>
                  <w:color w:val="0000FF"/>
                  <w:u w:val="single"/>
                </w:rPr>
                <w:t>c</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на клетчатой бумаге прямоугольника с заданным значением периметра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54</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Арифметические действия с числом 1</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1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cdf</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55</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Арифметические действия с числом 0</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2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cfc</w:t>
              </w:r>
              <w:r w:rsidRPr="0088267A">
                <w:rPr>
                  <w:rFonts w:ascii="Times New Roman" w:hAnsi="Times New Roman"/>
                  <w:color w:val="0000FF"/>
                  <w:u w:val="single"/>
                  <w:lang w:val="ru-RU"/>
                </w:rPr>
                <w:t>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56</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Вычисления с числами 0 и 1</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2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w:t>
              </w:r>
              <w:r w:rsidRPr="0088267A">
                <w:rPr>
                  <w:rFonts w:ascii="Times New Roman" w:hAnsi="Times New Roman"/>
                  <w:color w:val="0000FF"/>
                  <w:u w:val="single"/>
                  <w:lang w:val="ru-RU"/>
                </w:rPr>
                <w:t>18</w:t>
              </w:r>
              <w:r>
                <w:rPr>
                  <w:rFonts w:ascii="Times New Roman" w:hAnsi="Times New Roman"/>
                  <w:color w:val="0000FF"/>
                  <w:u w:val="single"/>
                </w:rPr>
                <w:t>a</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57</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Переместительное свойство умножения</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2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120</w:t>
              </w:r>
              <w:r>
                <w:rPr>
                  <w:rFonts w:ascii="Times New Roman" w:hAnsi="Times New Roman"/>
                  <w:color w:val="0000FF"/>
                  <w:u w:val="single"/>
                </w:rPr>
                <w:t>e</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59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площади фигуры, составленной из прямоугольников (квадратов)</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2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148</w:t>
              </w:r>
              <w:r>
                <w:rPr>
                  <w:rFonts w:ascii="Times New Roman" w:hAnsi="Times New Roman"/>
                  <w:color w:val="0000FF"/>
                  <w:u w:val="single"/>
                </w:rPr>
                <w:t>e</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Доля величины: половина, четверть в практической ситуации, сравнение величин, выраженные долями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2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12400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Доля величины: сравнение долей одной величины</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2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12586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нахождение доли величины</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2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126</w:t>
              </w:r>
              <w:r>
                <w:rPr>
                  <w:rFonts w:ascii="Times New Roman" w:hAnsi="Times New Roman"/>
                  <w:color w:val="0000FF"/>
                  <w:u w:val="single"/>
                </w:rPr>
                <w:t>f</w:t>
              </w:r>
              <w:r w:rsidRPr="0088267A">
                <w:rPr>
                  <w:rFonts w:ascii="Times New Roman" w:hAnsi="Times New Roman"/>
                  <w:color w:val="0000FF"/>
                  <w:u w:val="single"/>
                  <w:lang w:val="ru-RU"/>
                </w:rPr>
                <w:t>8</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63</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№3</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Время (единица времени — секунда); установление отношения «быстрее/ медленнее на/в». Определение с помощью цифровых и аналоговых приборов, измерительных инструментов времени; прикидка и оценка результата измерений</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2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095</w:t>
              </w:r>
              <w:r>
                <w:rPr>
                  <w:rFonts w:ascii="Times New Roman" w:hAnsi="Times New Roman"/>
                  <w:color w:val="0000FF"/>
                  <w:u w:val="single"/>
                </w:rPr>
                <w:t>bc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Время (единица времени — секунда);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2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0999</w:t>
              </w:r>
              <w:r>
                <w:rPr>
                  <w:rFonts w:ascii="Times New Roman" w:hAnsi="Times New Roman"/>
                  <w:color w:val="0000FF"/>
                  <w:u w:val="single"/>
                </w:rPr>
                <w:t>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66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Расчёт времени. Соотношение «начало, окончание, продолжительность события» в практической ситуации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2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0999</w:t>
              </w:r>
              <w:r>
                <w:rPr>
                  <w:rFonts w:ascii="Times New Roman" w:hAnsi="Times New Roman"/>
                  <w:color w:val="0000FF"/>
                  <w:u w:val="single"/>
                </w:rPr>
                <w:t>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и уменьшение числа на несколько единиц, в несколько раз</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3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w:t>
              </w:r>
              <w:r>
                <w:rPr>
                  <w:rFonts w:ascii="Times New Roman" w:hAnsi="Times New Roman"/>
                  <w:color w:val="0000FF"/>
                  <w:u w:val="single"/>
                </w:rPr>
                <w:t>b</w:t>
              </w:r>
              <w:r w:rsidRPr="0088267A">
                <w:rPr>
                  <w:rFonts w:ascii="Times New Roman" w:hAnsi="Times New Roman"/>
                  <w:color w:val="0000FF"/>
                  <w:u w:val="single"/>
                  <w:lang w:val="ru-RU"/>
                </w:rPr>
                <w:t>08</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Изображение прямоугольника с заданным отношением длин сторон (больше или меньше на, в)</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69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Проверка правильности нахождения периметра, площади прямоугольника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70</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Свойства чисел</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3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w:t>
              </w:r>
              <w:r>
                <w:rPr>
                  <w:rFonts w:ascii="Times New Roman" w:hAnsi="Times New Roman"/>
                  <w:color w:val="0000FF"/>
                  <w:u w:val="single"/>
                </w:rPr>
                <w:t>eb</w:t>
              </w:r>
              <w:r w:rsidRPr="0088267A">
                <w:rPr>
                  <w:rFonts w:ascii="Times New Roman" w:hAnsi="Times New Roman"/>
                  <w:color w:val="0000FF"/>
                  <w:u w:val="single"/>
                  <w:lang w:val="ru-RU"/>
                </w:rPr>
                <w:t>4</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круглого числа, на круглое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Деление круглого числа, на круглое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3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w:t>
              </w:r>
              <w:r w:rsidRPr="0088267A">
                <w:rPr>
                  <w:rFonts w:ascii="Times New Roman" w:hAnsi="Times New Roman"/>
                  <w:color w:val="0000FF"/>
                  <w:u w:val="single"/>
                  <w:lang w:val="ru-RU"/>
                </w:rPr>
                <w:t>8</w:t>
              </w:r>
              <w:r>
                <w:rPr>
                  <w:rFonts w:ascii="Times New Roman" w:hAnsi="Times New Roman"/>
                  <w:color w:val="0000FF"/>
                  <w:u w:val="single"/>
                </w:rPr>
                <w:t>ee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умножение суммы на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3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baf</w:t>
              </w:r>
              <w:r w:rsidRPr="0088267A">
                <w:rPr>
                  <w:rFonts w:ascii="Times New Roman" w:hAnsi="Times New Roman"/>
                  <w:color w:val="0000FF"/>
                  <w:u w:val="single"/>
                  <w:lang w:val="ru-RU"/>
                </w:rPr>
                <w:t>6</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74</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Разные способы решения задачи</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двузначного числа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3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bcc</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Алгоритмы (правила) устных и письменных вычислений (сложение, вычитание, умножение, деление)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3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16</w:t>
              </w:r>
              <w:r>
                <w:rPr>
                  <w:rFonts w:ascii="Times New Roman" w:hAnsi="Times New Roman"/>
                  <w:color w:val="0000FF"/>
                  <w:u w:val="single"/>
                </w:rPr>
                <w:t>c</w:t>
              </w:r>
              <w:r w:rsidRPr="0088267A">
                <w:rPr>
                  <w:rFonts w:ascii="Times New Roman" w:hAnsi="Times New Roman"/>
                  <w:color w:val="0000FF"/>
                  <w:u w:val="single"/>
                  <w:lang w:val="ru-RU"/>
                </w:rPr>
                <w:t>6</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Алгоритмы (правила) порядка действий в числовом выражении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3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16</w:t>
              </w:r>
              <w:r>
                <w:rPr>
                  <w:rFonts w:ascii="Times New Roman" w:hAnsi="Times New Roman"/>
                  <w:color w:val="0000FF"/>
                  <w:u w:val="single"/>
                </w:rPr>
                <w:t>eb</w:t>
              </w:r>
              <w:r w:rsidRPr="0088267A">
                <w:rPr>
                  <w:rFonts w:ascii="Times New Roman" w:hAnsi="Times New Roman"/>
                  <w:color w:val="0000FF"/>
                  <w:u w:val="single"/>
                  <w:lang w:val="ru-RU"/>
                </w:rPr>
                <w:t>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78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устных приемов вычисления для решения практических задач</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79</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Деление суммы на число</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3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be</w:t>
              </w:r>
              <w:r w:rsidRPr="0088267A">
                <w:rPr>
                  <w:rFonts w:ascii="Times New Roman" w:hAnsi="Times New Roman"/>
                  <w:color w:val="0000FF"/>
                  <w:u w:val="single"/>
                  <w:lang w:val="ru-RU"/>
                </w:rPr>
                <w:t>8</w:t>
              </w:r>
              <w:r>
                <w:rPr>
                  <w:rFonts w:ascii="Times New Roman" w:hAnsi="Times New Roman"/>
                  <w:color w:val="0000FF"/>
                  <w:u w:val="single"/>
                </w:rPr>
                <w:t>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Внетабличное устное умножение и деление в пределах 100</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3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w:t>
              </w:r>
              <w:r w:rsidRPr="0088267A">
                <w:rPr>
                  <w:rFonts w:ascii="Times New Roman" w:hAnsi="Times New Roman"/>
                  <w:color w:val="0000FF"/>
                  <w:u w:val="single"/>
                  <w:lang w:val="ru-RU"/>
                </w:rPr>
                <w:t>046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компонента арифметического действия умножения (деления)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3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w:t>
              </w:r>
              <w:r w:rsidRPr="0088267A">
                <w:rPr>
                  <w:rFonts w:ascii="Times New Roman" w:hAnsi="Times New Roman"/>
                  <w:color w:val="0000FF"/>
                  <w:u w:val="single"/>
                  <w:lang w:val="ru-RU"/>
                </w:rPr>
                <w:t>5</w:t>
              </w:r>
              <w:r>
                <w:rPr>
                  <w:rFonts w:ascii="Times New Roman" w:hAnsi="Times New Roman"/>
                  <w:color w:val="0000FF"/>
                  <w:u w:val="single"/>
                </w:rPr>
                <w:t>cc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Проверка результата вычисления: обратное действие, применение алгоритма, оценка достоверности результата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4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w:t>
              </w:r>
              <w:r w:rsidRPr="0088267A">
                <w:rPr>
                  <w:rFonts w:ascii="Times New Roman" w:hAnsi="Times New Roman"/>
                  <w:color w:val="0000FF"/>
                  <w:u w:val="single"/>
                  <w:lang w:val="ru-RU"/>
                </w:rPr>
                <w:t>7</w:t>
              </w:r>
              <w:r>
                <w:rPr>
                  <w:rFonts w:ascii="Times New Roman" w:hAnsi="Times New Roman"/>
                  <w:color w:val="0000FF"/>
                  <w:u w:val="single"/>
                </w:rPr>
                <w:t>ac</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деление двузначного числа на двузначное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84</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Сочетательное свойство умножения</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4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ebc</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переместительного, сочетательного свойства при умножении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4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ea</w:t>
              </w:r>
              <w:r w:rsidRPr="0088267A">
                <w:rPr>
                  <w:rFonts w:ascii="Times New Roman" w:hAnsi="Times New Roman"/>
                  <w:color w:val="0000FF"/>
                  <w:u w:val="single"/>
                  <w:lang w:val="ru-RU"/>
                </w:rPr>
                <w:t>08</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однородных величин</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87</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№4</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значения числового выражения (со скобками или без скобок)</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4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1840</w:t>
              </w:r>
              <w:r>
                <w:rPr>
                  <w:rFonts w:ascii="Times New Roman" w:hAnsi="Times New Roman"/>
                  <w:color w:val="0000FF"/>
                  <w:u w:val="single"/>
                </w:rPr>
                <w:t>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89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Задачи на расчет времени, </w:t>
            </w:r>
            <w:r w:rsidRPr="0088267A">
              <w:rPr>
                <w:rFonts w:ascii="Times New Roman" w:hAnsi="Times New Roman"/>
                <w:color w:val="000000"/>
                <w:sz w:val="24"/>
                <w:lang w:val="ru-RU"/>
              </w:rPr>
              <w:lastRenderedPageBreak/>
              <w:t>количества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4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11884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90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Устное деление с остатком; его применение в практических ситуациях</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4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w:t>
              </w:r>
              <w:r w:rsidRPr="0088267A">
                <w:rPr>
                  <w:rFonts w:ascii="Times New Roman" w:hAnsi="Times New Roman"/>
                  <w:color w:val="0000FF"/>
                  <w:u w:val="single"/>
                  <w:lang w:val="ru-RU"/>
                </w:rPr>
                <w:t>212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понимание смысла арифметического действия деление с остатком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4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11064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92</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Задачи на разностное сравнение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4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w:t>
              </w:r>
              <w:r>
                <w:rPr>
                  <w:rFonts w:ascii="Times New Roman" w:hAnsi="Times New Roman"/>
                  <w:color w:val="0000FF"/>
                  <w:u w:val="single"/>
                </w:rPr>
                <w:t>d</w:t>
              </w:r>
              <w:r w:rsidRPr="0088267A">
                <w:rPr>
                  <w:rFonts w:ascii="Times New Roman" w:hAnsi="Times New Roman"/>
                  <w:color w:val="0000FF"/>
                  <w:u w:val="single"/>
                  <w:lang w:val="ru-RU"/>
                </w:rPr>
                <w:t>02</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работу (производительность труда) одного объекта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4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w:t>
              </w:r>
              <w:r>
                <w:rPr>
                  <w:rFonts w:ascii="Times New Roman" w:hAnsi="Times New Roman"/>
                  <w:color w:val="0000FF"/>
                  <w:u w:val="single"/>
                </w:rPr>
                <w:t>a</w:t>
              </w:r>
              <w:r w:rsidRPr="0088267A">
                <w:rPr>
                  <w:rFonts w:ascii="Times New Roman" w:hAnsi="Times New Roman"/>
                  <w:color w:val="0000FF"/>
                  <w:u w:val="single"/>
                  <w:lang w:val="ru-RU"/>
                </w:rPr>
                <w:t>00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Стоимость (единицы — рубль, копейка); установление отношения «дороже/дешевле на/в»</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4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092</w:t>
              </w:r>
              <w:r>
                <w:rPr>
                  <w:rFonts w:ascii="Times New Roman" w:hAnsi="Times New Roman"/>
                  <w:color w:val="0000FF"/>
                  <w:u w:val="single"/>
                </w:rPr>
                <w:t>c</w:t>
              </w:r>
              <w:r w:rsidRPr="0088267A">
                <w:rPr>
                  <w:rFonts w:ascii="Times New Roman" w:hAnsi="Times New Roman"/>
                  <w:color w:val="0000FF"/>
                  <w:u w:val="single"/>
                  <w:lang w:val="ru-RU"/>
                </w:rPr>
                <w:t>4</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95</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Задачи на кратное сравнение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5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w:t>
              </w:r>
              <w:r>
                <w:rPr>
                  <w:rFonts w:ascii="Times New Roman" w:hAnsi="Times New Roman"/>
                  <w:color w:val="0000FF"/>
                  <w:u w:val="single"/>
                </w:rPr>
                <w:t>f</w:t>
              </w:r>
              <w:r w:rsidRPr="0088267A">
                <w:rPr>
                  <w:rFonts w:ascii="Times New Roman" w:hAnsi="Times New Roman"/>
                  <w:color w:val="0000FF"/>
                  <w:u w:val="single"/>
                  <w:lang w:val="ru-RU"/>
                </w:rPr>
                <w:t>3</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Алгоритмы (правила) нахождения периметра и площади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5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17068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Алгоритмы (правила) построения геометрических фигур</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5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17220</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Дополнение изображения (чертежа) данными на основе измерения</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99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Классификация объектов по двум признакам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1000: чтение, запись</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5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07208</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Числа в пределах 1000: </w:t>
            </w:r>
            <w:r w:rsidRPr="0088267A">
              <w:rPr>
                <w:rFonts w:ascii="Times New Roman" w:hAnsi="Times New Roman"/>
                <w:color w:val="000000"/>
                <w:sz w:val="24"/>
                <w:lang w:val="ru-RU"/>
              </w:rPr>
              <w:lastRenderedPageBreak/>
              <w:t>представление в виде суммы разрядных слагаемых</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5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0820</w:t>
              </w:r>
              <w:r>
                <w:rPr>
                  <w:rFonts w:ascii="Times New Roman" w:hAnsi="Times New Roman"/>
                  <w:color w:val="0000FF"/>
                  <w:u w:val="single"/>
                </w:rPr>
                <w:t>c</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102</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Числа в пределах 1000: сравнение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1000: чтение, запись, упорядочение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5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084</w:t>
              </w:r>
              <w:r>
                <w:rPr>
                  <w:rFonts w:ascii="Times New Roman" w:hAnsi="Times New Roman"/>
                  <w:color w:val="0000FF"/>
                  <w:u w:val="single"/>
                </w:rPr>
                <w:t>a</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и уменьшение числа в несколько раз (в том числе в 10, 100 раз)</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5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0896</w:t>
              </w:r>
              <w:r>
                <w:rPr>
                  <w:rFonts w:ascii="Times New Roman" w:hAnsi="Times New Roman"/>
                  <w:color w:val="0000FF"/>
                  <w:u w:val="single"/>
                </w:rPr>
                <w:t>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Равенства и неравенства с числами: чтение, составление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5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08658</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Равенства и неравенства: установление истинности (верное/неверное)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Столбчатая диаграмма: использование данных для решения учебных и практических задач</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5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175</w:t>
              </w:r>
              <w:r>
                <w:rPr>
                  <w:rFonts w:ascii="Times New Roman" w:hAnsi="Times New Roman"/>
                  <w:color w:val="0000FF"/>
                  <w:u w:val="single"/>
                </w:rPr>
                <w:t>ae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108</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Соотношение «больше/ меньше на/в» в ситуации сравнения предметов и объектов на основе измерения величин</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5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a</w:t>
              </w:r>
              <w:r w:rsidRPr="0088267A">
                <w:rPr>
                  <w:rFonts w:ascii="Times New Roman" w:hAnsi="Times New Roman"/>
                  <w:color w:val="0000FF"/>
                  <w:u w:val="single"/>
                  <w:lang w:val="ru-RU"/>
                </w:rPr>
                <w:t>1</w:t>
              </w:r>
              <w:r>
                <w:rPr>
                  <w:rFonts w:ascii="Times New Roman" w:hAnsi="Times New Roman"/>
                  <w:color w:val="0000FF"/>
                  <w:u w:val="single"/>
                </w:rPr>
                <w:t>f</w:t>
              </w:r>
              <w:r w:rsidRPr="0088267A">
                <w:rPr>
                  <w:rFonts w:ascii="Times New Roman" w:hAnsi="Times New Roman"/>
                  <w:color w:val="0000FF"/>
                  <w:u w:val="single"/>
                  <w:lang w:val="ru-RU"/>
                </w:rPr>
                <w:t>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109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Масса (единица массы — грамм); соотношение между килограммом и граммом; отношение «тяжелее/легче на/в»</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6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09116</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Длина (единица длины — миллиметр, километр); соотношение между величинами в пределах тысячи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6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09</w:t>
              </w:r>
              <w:r>
                <w:rPr>
                  <w:rFonts w:ascii="Times New Roman" w:hAnsi="Times New Roman"/>
                  <w:color w:val="0000FF"/>
                  <w:u w:val="single"/>
                </w:rPr>
                <w:t>bde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111</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Кратное сравнение чисел</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6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08</w:t>
              </w:r>
              <w:r>
                <w:rPr>
                  <w:rFonts w:ascii="Times New Roman" w:hAnsi="Times New Roman"/>
                  <w:color w:val="0000FF"/>
                  <w:u w:val="single"/>
                </w:rPr>
                <w:t>eb</w:t>
              </w:r>
              <w:r w:rsidRPr="0088267A">
                <w:rPr>
                  <w:rFonts w:ascii="Times New Roman" w:hAnsi="Times New Roman"/>
                  <w:color w:val="0000FF"/>
                  <w:u w:val="single"/>
                  <w:lang w:val="ru-RU"/>
                </w:rPr>
                <w:t>4</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с круглым числом</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Соотношение «цена, количество, стоимость» в практической ситуации</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расчет производительности труда, времени или объема выполненной работы</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6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10</w:t>
              </w:r>
              <w:r>
                <w:rPr>
                  <w:rFonts w:ascii="Times New Roman" w:hAnsi="Times New Roman"/>
                  <w:color w:val="0000FF"/>
                  <w:u w:val="single"/>
                </w:rPr>
                <w:t>d</w:t>
              </w:r>
              <w:r w:rsidRPr="0088267A">
                <w:rPr>
                  <w:rFonts w:ascii="Times New Roman" w:hAnsi="Times New Roman"/>
                  <w:color w:val="0000FF"/>
                  <w:u w:val="single"/>
                  <w:lang w:val="ru-RU"/>
                </w:rPr>
                <w:t>4</w:t>
              </w:r>
              <w:r>
                <w:rPr>
                  <w:rFonts w:ascii="Times New Roman" w:hAnsi="Times New Roman"/>
                  <w:color w:val="0000FF"/>
                  <w:u w:val="single"/>
                </w:rPr>
                <w:t>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применение зависимости "цена-количество-стоимость"</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6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11708</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116</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№5</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117</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Письменное сложение в пределах 1000</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6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ca</w:t>
              </w:r>
              <w:r w:rsidRPr="0088267A">
                <w:rPr>
                  <w:rFonts w:ascii="Times New Roman" w:hAnsi="Times New Roman"/>
                  <w:color w:val="0000FF"/>
                  <w:u w:val="single"/>
                  <w:lang w:val="ru-RU"/>
                </w:rPr>
                <w:t>46</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118</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Письменное вычитание в пределах 1000</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119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Сложение и вычитание в пределах 1000</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6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cc</w:t>
              </w:r>
              <w:r w:rsidRPr="0088267A">
                <w:rPr>
                  <w:rFonts w:ascii="Times New Roman" w:hAnsi="Times New Roman"/>
                  <w:color w:val="0000FF"/>
                  <w:u w:val="single"/>
                  <w:lang w:val="ru-RU"/>
                </w:rPr>
                <w:t>1</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умножение на однозначное число в пределах 100</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6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w:t>
              </w:r>
              <w:r w:rsidRPr="0088267A">
                <w:rPr>
                  <w:rFonts w:ascii="Times New Roman" w:hAnsi="Times New Roman"/>
                  <w:color w:val="0000FF"/>
                  <w:u w:val="single"/>
                  <w:lang w:val="ru-RU"/>
                </w:rPr>
                <w:t>98</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умножения двузначного числа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6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dd</w:t>
              </w:r>
              <w:r w:rsidRPr="0088267A">
                <w:rPr>
                  <w:rFonts w:ascii="Times New Roman" w:hAnsi="Times New Roman"/>
                  <w:color w:val="0000FF"/>
                  <w:u w:val="single"/>
                  <w:lang w:val="ru-RU"/>
                </w:rPr>
                <w:t>2</w:t>
              </w:r>
              <w:r>
                <w:rPr>
                  <w:rFonts w:ascii="Times New Roman" w:hAnsi="Times New Roman"/>
                  <w:color w:val="0000FF"/>
                  <w:u w:val="single"/>
                </w:rPr>
                <w:t>e</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Деление на однозначное число в пределах 100</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6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db</w:t>
              </w:r>
              <w:r w:rsidRPr="0088267A">
                <w:rPr>
                  <w:rFonts w:ascii="Times New Roman" w:hAnsi="Times New Roman"/>
                  <w:color w:val="0000FF"/>
                  <w:u w:val="single"/>
                  <w:lang w:val="ru-RU"/>
                </w:rPr>
                <w:t>6</w:t>
              </w:r>
              <w:r>
                <w:rPr>
                  <w:rFonts w:ascii="Times New Roman" w:hAnsi="Times New Roman"/>
                  <w:color w:val="0000FF"/>
                  <w:u w:val="single"/>
                </w:rPr>
                <w:t>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 деления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7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defa</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124</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Приемы деления на однозначное </w:t>
            </w:r>
            <w:r w:rsidRPr="0088267A">
              <w:rPr>
                <w:rFonts w:ascii="Times New Roman" w:hAnsi="Times New Roman"/>
                <w:color w:val="000000"/>
                <w:sz w:val="24"/>
                <w:lang w:val="ru-RU"/>
              </w:rPr>
              <w:lastRenderedPageBreak/>
              <w:t>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lastRenderedPageBreak/>
              <w:t>125</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умножения трехзначного числа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126</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деления трехзначного числа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7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1043</w:t>
              </w:r>
              <w:r>
                <w:rPr>
                  <w:rFonts w:ascii="Times New Roman" w:hAnsi="Times New Roman"/>
                  <w:color w:val="0000FF"/>
                  <w:u w:val="single"/>
                </w:rPr>
                <w:t>e</w:t>
              </w:r>
            </w:hyperlink>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127</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и деление трехзначного числа на однозначное число</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128</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Итоговая контрольная работа</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129</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движение одного объекта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130</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расчет скорости, времени или пройденного пути при движении одного объекта</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131</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таблицей: анализ данных, использование информации для ответов на вопросы и решения задач</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132</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Таблицы с данными о реальных процессах и явлениях; внесение данных в таблицу</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133</w:t>
            </w:r>
          </w:p>
        </w:tc>
        <w:tc>
          <w:tcPr>
            <w:tcW w:w="3461"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Числа от 1 до 1000. Повторение</w:t>
            </w:r>
          </w:p>
        </w:tc>
        <w:tc>
          <w:tcPr>
            <w:tcW w:w="783"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7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w:t>
              </w:r>
              <w:r>
                <w:rPr>
                  <w:rFonts w:ascii="Times New Roman" w:hAnsi="Times New Roman"/>
                  <w:color w:val="0000FF"/>
                  <w:u w:val="single"/>
                </w:rPr>
                <w:t>c</w:t>
              </w:r>
              <w:r w:rsidRPr="0088267A">
                <w:rPr>
                  <w:rFonts w:ascii="Times New Roman" w:hAnsi="Times New Roman"/>
                  <w:color w:val="0000FF"/>
                  <w:u w:val="single"/>
                  <w:lang w:val="ru-RU"/>
                </w:rPr>
                <w:t>7</w:t>
              </w:r>
              <w:r>
                <w:rPr>
                  <w:rFonts w:ascii="Times New Roman" w:hAnsi="Times New Roman"/>
                  <w:color w:val="0000FF"/>
                  <w:u w:val="single"/>
                </w:rPr>
                <w:t>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134</w:t>
            </w:r>
          </w:p>
        </w:tc>
        <w:tc>
          <w:tcPr>
            <w:tcW w:w="3461"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Практическая работа по разделу "Величины". </w:t>
            </w:r>
            <w:r>
              <w:rPr>
                <w:rFonts w:ascii="Times New Roman" w:hAnsi="Times New Roman"/>
                <w:color w:val="000000"/>
                <w:sz w:val="24"/>
              </w:rPr>
              <w:t>Повторение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7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w:t>
              </w:r>
              <w:r>
                <w:rPr>
                  <w:rFonts w:ascii="Times New Roman" w:hAnsi="Times New Roman"/>
                  <w:color w:val="0000FF"/>
                  <w:u w:val="single"/>
                </w:rPr>
                <w:t>dec</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135</w:t>
            </w:r>
          </w:p>
        </w:tc>
        <w:tc>
          <w:tcPr>
            <w:tcW w:w="3461" w:type="dxa"/>
            <w:tcMar>
              <w:top w:w="50" w:type="dxa"/>
              <w:left w:w="100" w:type="dxa"/>
            </w:tcMar>
            <w:vAlign w:val="center"/>
          </w:tcPr>
          <w:p w:rsidR="00C376D4" w:rsidRDefault="00BC260C">
            <w:pPr>
              <w:spacing w:after="0"/>
              <w:ind w:left="135"/>
            </w:pPr>
            <w:r>
              <w:rPr>
                <w:rFonts w:ascii="Times New Roman" w:hAnsi="Times New Roman"/>
                <w:color w:val="000000"/>
                <w:sz w:val="24"/>
              </w:rPr>
              <w:t>Математическая информация. Алгоритмы. Повторение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7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w:t>
              </w:r>
              <w:r>
                <w:rPr>
                  <w:rFonts w:ascii="Times New Roman" w:hAnsi="Times New Roman"/>
                  <w:color w:val="0000FF"/>
                  <w:u w:val="single"/>
                </w:rPr>
                <w:t>aea</w:t>
              </w:r>
            </w:hyperlink>
          </w:p>
        </w:tc>
      </w:tr>
      <w:tr w:rsidR="00C376D4" w:rsidRPr="005A6B9E">
        <w:trPr>
          <w:trHeight w:val="144"/>
          <w:tblCellSpacing w:w="20" w:type="nil"/>
        </w:trPr>
        <w:tc>
          <w:tcPr>
            <w:tcW w:w="447" w:type="dxa"/>
            <w:tcMar>
              <w:top w:w="50" w:type="dxa"/>
              <w:left w:w="100" w:type="dxa"/>
            </w:tcMar>
            <w:vAlign w:val="center"/>
          </w:tcPr>
          <w:p w:rsidR="00C376D4" w:rsidRDefault="00BC260C">
            <w:pPr>
              <w:spacing w:after="0"/>
            </w:pPr>
            <w:r>
              <w:rPr>
                <w:rFonts w:ascii="Times New Roman" w:hAnsi="Times New Roman"/>
                <w:color w:val="000000"/>
                <w:sz w:val="24"/>
              </w:rPr>
              <w:t>136</w:t>
            </w:r>
          </w:p>
        </w:tc>
        <w:tc>
          <w:tcPr>
            <w:tcW w:w="3461"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Текстовые задачи. Задачи в 2-3 действия. </w:t>
            </w:r>
            <w:r>
              <w:rPr>
                <w:rFonts w:ascii="Times New Roman" w:hAnsi="Times New Roman"/>
                <w:color w:val="000000"/>
                <w:sz w:val="24"/>
              </w:rPr>
              <w:t>Повторение и закрепление</w:t>
            </w:r>
          </w:p>
        </w:tc>
        <w:tc>
          <w:tcPr>
            <w:tcW w:w="78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3" w:type="dxa"/>
            <w:tcMar>
              <w:top w:w="50" w:type="dxa"/>
              <w:left w:w="100" w:type="dxa"/>
            </w:tcMar>
            <w:vAlign w:val="center"/>
          </w:tcPr>
          <w:p w:rsidR="00C376D4" w:rsidRDefault="00C376D4">
            <w:pPr>
              <w:spacing w:after="0"/>
              <w:ind w:left="135"/>
              <w:jc w:val="center"/>
            </w:pPr>
          </w:p>
        </w:tc>
        <w:tc>
          <w:tcPr>
            <w:tcW w:w="1576" w:type="dxa"/>
            <w:tcMar>
              <w:top w:w="50" w:type="dxa"/>
              <w:left w:w="100" w:type="dxa"/>
            </w:tcMar>
            <w:vAlign w:val="center"/>
          </w:tcPr>
          <w:p w:rsidR="00C376D4" w:rsidRDefault="00C376D4">
            <w:pPr>
              <w:spacing w:after="0"/>
              <w:ind w:left="135"/>
              <w:jc w:val="center"/>
            </w:pPr>
          </w:p>
        </w:tc>
        <w:tc>
          <w:tcPr>
            <w:tcW w:w="1110" w:type="dxa"/>
            <w:tcMar>
              <w:top w:w="50" w:type="dxa"/>
              <w:left w:w="100" w:type="dxa"/>
            </w:tcMar>
            <w:vAlign w:val="center"/>
          </w:tcPr>
          <w:p w:rsidR="00C376D4" w:rsidRDefault="00C376D4">
            <w:pPr>
              <w:spacing w:after="0"/>
              <w:ind w:left="135"/>
            </w:pPr>
          </w:p>
        </w:tc>
        <w:tc>
          <w:tcPr>
            <w:tcW w:w="192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7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1858</w:t>
              </w:r>
              <w:r>
                <w:rPr>
                  <w:rFonts w:ascii="Times New Roman" w:hAnsi="Times New Roman"/>
                  <w:color w:val="0000FF"/>
                  <w:u w:val="single"/>
                </w:rPr>
                <w:t>a</w:t>
              </w:r>
            </w:hyperlink>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230"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73"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7 </w:t>
            </w:r>
          </w:p>
        </w:tc>
        <w:tc>
          <w:tcPr>
            <w:tcW w:w="157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0" w:type="auto"/>
            <w:gridSpan w:val="2"/>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C376D4" w:rsidRDefault="00BC260C">
      <w:pPr>
        <w:spacing w:after="0"/>
        <w:ind w:left="120"/>
      </w:pPr>
      <w:r>
        <w:rPr>
          <w:rFonts w:ascii="Times New Roman" w:hAnsi="Times New Roman"/>
          <w:b/>
          <w:color w:val="000000"/>
          <w:sz w:val="28"/>
        </w:rPr>
        <w:lastRenderedPageBreak/>
        <w:t xml:space="preserve"> 4 КЛАСС (2 ВАРИАНТ)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34"/>
        <w:gridCol w:w="4152"/>
        <w:gridCol w:w="1107"/>
        <w:gridCol w:w="1841"/>
        <w:gridCol w:w="1910"/>
        <w:gridCol w:w="1347"/>
        <w:gridCol w:w="2849"/>
      </w:tblGrid>
      <w:tr w:rsidR="00C376D4">
        <w:trPr>
          <w:trHeight w:val="144"/>
          <w:tblCellSpacing w:w="20" w:type="nil"/>
        </w:trPr>
        <w:tc>
          <w:tcPr>
            <w:tcW w:w="448"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 п/п </w:t>
            </w:r>
          </w:p>
          <w:p w:rsidR="00C376D4" w:rsidRDefault="00C376D4">
            <w:pPr>
              <w:spacing w:after="0"/>
              <w:ind w:left="135"/>
            </w:pPr>
          </w:p>
        </w:tc>
        <w:tc>
          <w:tcPr>
            <w:tcW w:w="3432"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Тема урока </w:t>
            </w:r>
          </w:p>
          <w:p w:rsidR="00C376D4" w:rsidRDefault="00C376D4">
            <w:pPr>
              <w:spacing w:after="0"/>
              <w:ind w:left="135"/>
            </w:pPr>
          </w:p>
        </w:tc>
        <w:tc>
          <w:tcPr>
            <w:tcW w:w="0" w:type="auto"/>
            <w:gridSpan w:val="3"/>
            <w:tcMar>
              <w:top w:w="50" w:type="dxa"/>
              <w:left w:w="100" w:type="dxa"/>
            </w:tcMar>
            <w:vAlign w:val="center"/>
          </w:tcPr>
          <w:p w:rsidR="00C376D4" w:rsidRDefault="00BC260C">
            <w:pPr>
              <w:spacing w:after="0"/>
            </w:pPr>
            <w:r>
              <w:rPr>
                <w:rFonts w:ascii="Times New Roman" w:hAnsi="Times New Roman"/>
                <w:b/>
                <w:color w:val="000000"/>
                <w:sz w:val="24"/>
              </w:rPr>
              <w:t>Количество часов</w:t>
            </w:r>
          </w:p>
        </w:tc>
        <w:tc>
          <w:tcPr>
            <w:tcW w:w="1113"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Дата изучения </w:t>
            </w:r>
          </w:p>
          <w:p w:rsidR="00C376D4" w:rsidRDefault="00C376D4">
            <w:pPr>
              <w:spacing w:after="0"/>
              <w:ind w:left="135"/>
            </w:pPr>
          </w:p>
        </w:tc>
        <w:tc>
          <w:tcPr>
            <w:tcW w:w="1925" w:type="dxa"/>
            <w:vMerge w:val="restart"/>
            <w:tcMar>
              <w:top w:w="50" w:type="dxa"/>
              <w:left w:w="100" w:type="dxa"/>
            </w:tcMar>
            <w:vAlign w:val="center"/>
          </w:tcPr>
          <w:p w:rsidR="00C376D4" w:rsidRDefault="00BC260C">
            <w:pPr>
              <w:spacing w:after="0"/>
              <w:ind w:left="135"/>
            </w:pPr>
            <w:r>
              <w:rPr>
                <w:rFonts w:ascii="Times New Roman" w:hAnsi="Times New Roman"/>
                <w:b/>
                <w:color w:val="000000"/>
                <w:sz w:val="24"/>
              </w:rPr>
              <w:t xml:space="preserve">Электронные цифровые образовательные ресурсы </w:t>
            </w:r>
          </w:p>
          <w:p w:rsidR="00C376D4" w:rsidRDefault="00C376D4">
            <w:pPr>
              <w:spacing w:after="0"/>
              <w:ind w:left="135"/>
            </w:pPr>
          </w:p>
        </w:tc>
      </w:tr>
      <w:tr w:rsidR="00C376D4">
        <w:trPr>
          <w:trHeight w:val="144"/>
          <w:tblCellSpacing w:w="20" w:type="nil"/>
        </w:trPr>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c>
          <w:tcPr>
            <w:tcW w:w="786"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Всего </w:t>
            </w:r>
          </w:p>
          <w:p w:rsidR="00C376D4" w:rsidRDefault="00C376D4">
            <w:pPr>
              <w:spacing w:after="0"/>
              <w:ind w:left="135"/>
            </w:pPr>
          </w:p>
        </w:tc>
        <w:tc>
          <w:tcPr>
            <w:tcW w:w="1477"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Контрольные работы </w:t>
            </w:r>
          </w:p>
          <w:p w:rsidR="00C376D4" w:rsidRDefault="00C376D4">
            <w:pPr>
              <w:spacing w:after="0"/>
              <w:ind w:left="135"/>
            </w:pPr>
          </w:p>
        </w:tc>
        <w:tc>
          <w:tcPr>
            <w:tcW w:w="1579" w:type="dxa"/>
            <w:tcMar>
              <w:top w:w="50" w:type="dxa"/>
              <w:left w:w="100" w:type="dxa"/>
            </w:tcMar>
            <w:vAlign w:val="center"/>
          </w:tcPr>
          <w:p w:rsidR="00C376D4" w:rsidRDefault="00BC260C">
            <w:pPr>
              <w:spacing w:after="0"/>
              <w:ind w:left="135"/>
            </w:pPr>
            <w:r>
              <w:rPr>
                <w:rFonts w:ascii="Times New Roman" w:hAnsi="Times New Roman"/>
                <w:b/>
                <w:color w:val="000000"/>
                <w:sz w:val="24"/>
              </w:rPr>
              <w:t xml:space="preserve">Практические работы </w:t>
            </w:r>
          </w:p>
          <w:p w:rsidR="00C376D4" w:rsidRDefault="00C376D4">
            <w:pPr>
              <w:spacing w:after="0"/>
              <w:ind w:left="135"/>
            </w:pPr>
          </w:p>
        </w:tc>
        <w:tc>
          <w:tcPr>
            <w:tcW w:w="0" w:type="auto"/>
            <w:vMerge/>
            <w:tcBorders>
              <w:top w:val="nil"/>
            </w:tcBorders>
            <w:tcMar>
              <w:top w:w="50" w:type="dxa"/>
              <w:left w:w="100" w:type="dxa"/>
            </w:tcMar>
          </w:tcPr>
          <w:p w:rsidR="00C376D4" w:rsidRDefault="00C376D4"/>
        </w:tc>
        <w:tc>
          <w:tcPr>
            <w:tcW w:w="0" w:type="auto"/>
            <w:vMerge/>
            <w:tcBorders>
              <w:top w:val="nil"/>
            </w:tcBorders>
            <w:tcMar>
              <w:top w:w="50" w:type="dxa"/>
              <w:left w:w="100" w:type="dxa"/>
            </w:tcMar>
          </w:tcPr>
          <w:p w:rsidR="00C376D4" w:rsidRDefault="00C376D4"/>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от 1 до 1000: чтение, запись, сравнение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7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1925</w:t>
              </w:r>
              <w:r>
                <w:rPr>
                  <w:rFonts w:ascii="Times New Roman" w:hAnsi="Times New Roman"/>
                  <w:color w:val="0000FF"/>
                  <w:u w:val="single"/>
                </w:rPr>
                <w:t>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Установление порядка выполнения действий в числовом выражении (без скобок), содержащем 2-4 действия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7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eab</w:t>
              </w:r>
              <w:r w:rsidRPr="0088267A">
                <w:rPr>
                  <w:rFonts w:ascii="Times New Roman" w:hAnsi="Times New Roman"/>
                  <w:color w:val="0000FF"/>
                  <w:u w:val="single"/>
                  <w:lang w:val="ru-RU"/>
                </w:rPr>
                <w:t>6</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Установление порядка выполнения действий в числовом выражении (со скобками), содержащем 2-4 действия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7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eed</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Письменное сложение многозначных чисел</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7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c</w:t>
              </w:r>
              <w:r w:rsidRPr="0088267A">
                <w:rPr>
                  <w:rFonts w:ascii="Times New Roman" w:hAnsi="Times New Roman"/>
                  <w:color w:val="0000FF"/>
                  <w:u w:val="single"/>
                  <w:lang w:val="ru-RU"/>
                </w:rPr>
                <w:t>022</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прикидки результата и оценки правильности выполнения сложения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Письменное вычитание многозначных чисел</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8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c</w:t>
              </w:r>
              <w:r w:rsidRPr="0088267A">
                <w:rPr>
                  <w:rFonts w:ascii="Times New Roman" w:hAnsi="Times New Roman"/>
                  <w:color w:val="0000FF"/>
                  <w:u w:val="single"/>
                  <w:lang w:val="ru-RU"/>
                </w:rPr>
                <w:t>1</w:t>
              </w:r>
              <w:r>
                <w:rPr>
                  <w:rFonts w:ascii="Times New Roman" w:hAnsi="Times New Roman"/>
                  <w:color w:val="0000FF"/>
                  <w:u w:val="single"/>
                </w:rPr>
                <w:t>b</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прикидки результата и оценки правильности выполнения вычитания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8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c</w:t>
              </w:r>
              <w:r w:rsidRPr="0088267A">
                <w:rPr>
                  <w:rFonts w:ascii="Times New Roman" w:hAnsi="Times New Roman"/>
                  <w:color w:val="0000FF"/>
                  <w:u w:val="single"/>
                  <w:lang w:val="ru-RU"/>
                </w:rPr>
                <w:t>338</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Входная контрольная работа</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Повторение изученного в 3 классе. </w:t>
            </w:r>
            <w:r w:rsidRPr="0088267A">
              <w:rPr>
                <w:rFonts w:ascii="Times New Roman" w:hAnsi="Times New Roman"/>
                <w:color w:val="000000"/>
                <w:sz w:val="24"/>
                <w:lang w:val="ru-RU"/>
              </w:rPr>
              <w:lastRenderedPageBreak/>
              <w:t>Алгоритм умножения на однозначное число</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10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Повторение изученного в 3 классе. Алгоритм деления на однозначное число</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Анализ текстовой задачи: данные и отношения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8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21482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Представление текстовой задачи на модели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8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212</w:t>
              </w:r>
              <w:r>
                <w:rPr>
                  <w:rFonts w:ascii="Times New Roman" w:hAnsi="Times New Roman"/>
                  <w:color w:val="0000FF"/>
                  <w:u w:val="single"/>
                </w:rPr>
                <w:t>de</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Столбчатая диаграмма: чтение, дополнение</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8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26</w:t>
              </w:r>
              <w:r>
                <w:rPr>
                  <w:rFonts w:ascii="Times New Roman" w:hAnsi="Times New Roman"/>
                  <w:color w:val="0000FF"/>
                  <w:u w:val="single"/>
                </w:rPr>
                <w:t>f</w:t>
              </w:r>
              <w:r w:rsidRPr="0088267A">
                <w:rPr>
                  <w:rFonts w:ascii="Times New Roman" w:hAnsi="Times New Roman"/>
                  <w:color w:val="0000FF"/>
                  <w:u w:val="single"/>
                  <w:lang w:val="ru-RU"/>
                </w:rPr>
                <w:t>72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алгоритмов вычислений</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8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27210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от 1 до 1000: установление закономерности в последовательности, упорядочение, классификация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8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1973</w:t>
              </w:r>
              <w:r>
                <w:rPr>
                  <w:rFonts w:ascii="Times New Roman" w:hAnsi="Times New Roman"/>
                  <w:color w:val="0000FF"/>
                  <w:u w:val="single"/>
                </w:rPr>
                <w:t>c</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миллиона: чтение, запись</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8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19444</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миллиона: представление многозначного числа в виде суммы разрядных слагаемых</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8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195</w:t>
              </w:r>
              <w:r>
                <w:rPr>
                  <w:rFonts w:ascii="Times New Roman" w:hAnsi="Times New Roman"/>
                  <w:color w:val="0000FF"/>
                  <w:u w:val="single"/>
                </w:rPr>
                <w:t>ca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чисел в пределах миллиона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8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1989</w:t>
              </w:r>
              <w:r>
                <w:rPr>
                  <w:rFonts w:ascii="Times New Roman" w:hAnsi="Times New Roman"/>
                  <w:color w:val="0000FF"/>
                  <w:u w:val="single"/>
                </w:rPr>
                <w:t>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19</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Сравнение и упорядочение чисел</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9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w:t>
              </w:r>
              <w:r>
                <w:rPr>
                  <w:rFonts w:ascii="Times New Roman" w:hAnsi="Times New Roman"/>
                  <w:color w:val="0000FF"/>
                  <w:u w:val="single"/>
                </w:rPr>
                <w:t>de</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20</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Свойства многозначного числа</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9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w:t>
              </w:r>
              <w:r w:rsidRPr="0088267A">
                <w:rPr>
                  <w:rFonts w:ascii="Times New Roman" w:hAnsi="Times New Roman"/>
                  <w:color w:val="0000FF"/>
                  <w:u w:val="single"/>
                  <w:lang w:val="ru-RU"/>
                </w:rPr>
                <w:t>40</w:t>
              </w:r>
              <w:r>
                <w:rPr>
                  <w:rFonts w:ascii="Times New Roman" w:hAnsi="Times New Roman"/>
                  <w:color w:val="0000FF"/>
                  <w:u w:val="single"/>
                </w:rPr>
                <w:t>c</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21</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Умножение на 10, 100, 1000</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9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e</w:t>
              </w:r>
              <w:r w:rsidRPr="0088267A">
                <w:rPr>
                  <w:rFonts w:ascii="Times New Roman" w:hAnsi="Times New Roman"/>
                  <w:color w:val="0000FF"/>
                  <w:u w:val="single"/>
                  <w:lang w:val="ru-RU"/>
                </w:rPr>
                <w:t>2</w:t>
              </w:r>
              <w:r>
                <w:rPr>
                  <w:rFonts w:ascii="Times New Roman" w:hAnsi="Times New Roman"/>
                  <w:color w:val="0000FF"/>
                  <w:u w:val="single"/>
                </w:rPr>
                <w:t>aa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22</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Деление на 10, 100, 1000</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9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e</w:t>
              </w:r>
              <w:r w:rsidRPr="0088267A">
                <w:rPr>
                  <w:rFonts w:ascii="Times New Roman" w:hAnsi="Times New Roman"/>
                  <w:color w:val="0000FF"/>
                  <w:u w:val="single"/>
                  <w:lang w:val="ru-RU"/>
                </w:rPr>
                <w:t>458</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23</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№1</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Числа в пределах миллиона: увеличение и уменьшение числа на несколько единиц разряда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9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19</w:t>
              </w:r>
              <w:r>
                <w:rPr>
                  <w:rFonts w:ascii="Times New Roman" w:hAnsi="Times New Roman"/>
                  <w:color w:val="0000FF"/>
                  <w:u w:val="single"/>
                </w:rPr>
                <w:t>f</w:t>
              </w:r>
              <w:r w:rsidRPr="0088267A">
                <w:rPr>
                  <w:rFonts w:ascii="Times New Roman" w:hAnsi="Times New Roman"/>
                  <w:color w:val="0000FF"/>
                  <w:u w:val="single"/>
                  <w:lang w:val="ru-RU"/>
                </w:rPr>
                <w:t>84</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группы многозначных чисел. Классификация чисел</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объектов по длине. Соотношения между величинами длины, их применение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9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b</w:t>
              </w:r>
              <w:r w:rsidRPr="0088267A">
                <w:rPr>
                  <w:rFonts w:ascii="Times New Roman" w:hAnsi="Times New Roman"/>
                  <w:color w:val="0000FF"/>
                  <w:u w:val="single"/>
                  <w:lang w:val="ru-RU"/>
                </w:rPr>
                <w:t>2</w:t>
              </w:r>
              <w:r>
                <w:rPr>
                  <w:rFonts w:ascii="Times New Roman" w:hAnsi="Times New Roman"/>
                  <w:color w:val="0000FF"/>
                  <w:u w:val="single"/>
                </w:rPr>
                <w:t>f</w:t>
              </w:r>
              <w:r w:rsidRPr="0088267A">
                <w:rPr>
                  <w:rFonts w:ascii="Times New Roman" w:hAnsi="Times New Roman"/>
                  <w:color w:val="0000FF"/>
                  <w:u w:val="single"/>
                  <w:lang w:val="ru-RU"/>
                </w:rPr>
                <w:t>8</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соотношений между единицами длины в практических и учебных ситуациях</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9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b</w:t>
              </w:r>
              <w:r w:rsidRPr="0088267A">
                <w:rPr>
                  <w:rFonts w:ascii="Times New Roman" w:hAnsi="Times New Roman"/>
                  <w:color w:val="0000FF"/>
                  <w:u w:val="single"/>
                  <w:lang w:val="ru-RU"/>
                </w:rPr>
                <w:t>488</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объектов по площади. Соотношения между единицами площади, их применение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9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b</w:t>
              </w:r>
              <w:r w:rsidRPr="0088267A">
                <w:rPr>
                  <w:rFonts w:ascii="Times New Roman" w:hAnsi="Times New Roman"/>
                  <w:color w:val="0000FF"/>
                  <w:u w:val="single"/>
                  <w:lang w:val="ru-RU"/>
                </w:rPr>
                <w:t>60</w:t>
              </w:r>
              <w:r>
                <w:rPr>
                  <w:rFonts w:ascii="Times New Roman" w:hAnsi="Times New Roman"/>
                  <w:color w:val="0000FF"/>
                  <w:u w:val="single"/>
                </w:rPr>
                <w:t>e</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29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соотношений между единицами площади в практических и учебных ситуациях</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9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b</w:t>
              </w:r>
              <w:r w:rsidRPr="0088267A">
                <w:rPr>
                  <w:rFonts w:ascii="Times New Roman" w:hAnsi="Times New Roman"/>
                  <w:color w:val="0000FF"/>
                  <w:u w:val="single"/>
                  <w:lang w:val="ru-RU"/>
                </w:rPr>
                <w:t>78</w:t>
              </w:r>
              <w:r>
                <w:rPr>
                  <w:rFonts w:ascii="Times New Roman" w:hAnsi="Times New Roman"/>
                  <w:color w:val="0000FF"/>
                  <w:u w:val="single"/>
                </w:rPr>
                <w:t>a</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Нахождение площади фигуры разными способами: палетка, разбиение на прямоугольники или </w:t>
            </w:r>
            <w:r w:rsidRPr="0088267A">
              <w:rPr>
                <w:rFonts w:ascii="Times New Roman" w:hAnsi="Times New Roman"/>
                <w:color w:val="000000"/>
                <w:sz w:val="24"/>
                <w:lang w:val="ru-RU"/>
              </w:rPr>
              <w:lastRenderedPageBreak/>
              <w:t>единичные квадраты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31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площади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объектов по массе. Соотношения между величинами массы, их применение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29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w:t>
              </w:r>
              <w:r w:rsidRPr="0088267A">
                <w:rPr>
                  <w:rFonts w:ascii="Times New Roman" w:hAnsi="Times New Roman"/>
                  <w:color w:val="0000FF"/>
                  <w:u w:val="single"/>
                  <w:lang w:val="ru-RU"/>
                </w:rPr>
                <w:t>89</w:t>
              </w:r>
              <w:r>
                <w:rPr>
                  <w:rFonts w:ascii="Times New Roman" w:hAnsi="Times New Roman"/>
                  <w:color w:val="0000FF"/>
                  <w:u w:val="single"/>
                </w:rPr>
                <w:t>e</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соотношений между единицами массы в практических и учебных ситуациях</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0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ae</w:t>
              </w:r>
              <w:r w:rsidRPr="0088267A">
                <w:rPr>
                  <w:rFonts w:ascii="Times New Roman" w:hAnsi="Times New Roman"/>
                  <w:color w:val="0000FF"/>
                  <w:u w:val="single"/>
                  <w:lang w:val="ru-RU"/>
                </w:rPr>
                <w:t>2</w:t>
              </w:r>
              <w:r>
                <w:rPr>
                  <w:rFonts w:ascii="Times New Roman" w:hAnsi="Times New Roman"/>
                  <w:color w:val="0000FF"/>
                  <w:u w:val="single"/>
                </w:rPr>
                <w:t>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протяженности по времени. Соотношения между единицами времени, их применение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0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afe</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соотношений между единицами времени в практических и учебных ситуациях</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0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b</w:t>
              </w:r>
              <w:r w:rsidRPr="0088267A">
                <w:rPr>
                  <w:rFonts w:ascii="Times New Roman" w:hAnsi="Times New Roman"/>
                  <w:color w:val="0000FF"/>
                  <w:u w:val="single"/>
                  <w:lang w:val="ru-RU"/>
                </w:rPr>
                <w:t>168</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Доля величины времени, массы, длины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0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be</w:t>
              </w:r>
              <w:r w:rsidRPr="0088267A">
                <w:rPr>
                  <w:rFonts w:ascii="Times New Roman" w:hAnsi="Times New Roman"/>
                  <w:color w:val="0000FF"/>
                  <w:u w:val="single"/>
                  <w:lang w:val="ru-RU"/>
                </w:rPr>
                <w:t>92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37</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Сравнение величин, упорядочение величин</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0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w:t>
              </w:r>
              <w:r w:rsidRPr="0088267A">
                <w:rPr>
                  <w:rFonts w:ascii="Times New Roman" w:hAnsi="Times New Roman"/>
                  <w:color w:val="0000FF"/>
                  <w:u w:val="single"/>
                  <w:lang w:val="ru-RU"/>
                </w:rPr>
                <w:t>704</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Арифметические действия с величинами: сложение, вычитание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0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0</w:t>
              </w:r>
              <w:r>
                <w:rPr>
                  <w:rFonts w:ascii="Times New Roman" w:hAnsi="Times New Roman"/>
                  <w:color w:val="0000FF"/>
                  <w:u w:val="single"/>
                </w:rPr>
                <w:t>f</w:t>
              </w:r>
              <w:r w:rsidRPr="0088267A">
                <w:rPr>
                  <w:rFonts w:ascii="Times New Roman" w:hAnsi="Times New Roman"/>
                  <w:color w:val="0000FF"/>
                  <w:u w:val="single"/>
                  <w:lang w:val="ru-RU"/>
                </w:rPr>
                <w:t>200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39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расчет времени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0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22</w:t>
              </w:r>
              <w:r>
                <w:rPr>
                  <w:rFonts w:ascii="Times New Roman" w:hAnsi="Times New Roman"/>
                  <w:color w:val="0000FF"/>
                  <w:u w:val="single"/>
                </w:rPr>
                <w:t>fb</w:t>
              </w:r>
              <w:r w:rsidRPr="0088267A">
                <w:rPr>
                  <w:rFonts w:ascii="Times New Roman" w:hAnsi="Times New Roman"/>
                  <w:color w:val="0000FF"/>
                  <w:u w:val="single"/>
                  <w:lang w:val="ru-RU"/>
                </w:rPr>
                <w:t>2</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нахождение величины (массы, длины)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величины (массы, длины)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Наглядные представления о </w:t>
            </w:r>
            <w:r w:rsidRPr="0088267A">
              <w:rPr>
                <w:rFonts w:ascii="Times New Roman" w:hAnsi="Times New Roman"/>
                <w:color w:val="000000"/>
                <w:sz w:val="24"/>
                <w:lang w:val="ru-RU"/>
              </w:rPr>
              <w:lastRenderedPageBreak/>
              <w:t>симметрии. Фигуры, имеющие ось симметрии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0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23854</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43</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Изображение фигуры, симметричной заданной</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0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24092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44</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Таблица: чтение, дополнение</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0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26806</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45</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№2</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Устные приемы вычислений: сложение и вычитание многозначных чисел</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1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e</w:t>
              </w:r>
              <w:r w:rsidRPr="0088267A">
                <w:rPr>
                  <w:rFonts w:ascii="Times New Roman" w:hAnsi="Times New Roman"/>
                  <w:color w:val="0000FF"/>
                  <w:u w:val="single"/>
                  <w:lang w:val="ru-RU"/>
                </w:rPr>
                <w:t>5</w:t>
              </w:r>
              <w:r>
                <w:rPr>
                  <w:rFonts w:ascii="Times New Roman" w:hAnsi="Times New Roman"/>
                  <w:color w:val="0000FF"/>
                  <w:u w:val="single"/>
                </w:rPr>
                <w:t>e</w:t>
              </w:r>
              <w:r w:rsidRPr="0088267A">
                <w:rPr>
                  <w:rFonts w:ascii="Times New Roman" w:hAnsi="Times New Roman"/>
                  <w:color w:val="0000FF"/>
                  <w:u w:val="single"/>
                  <w:lang w:val="ru-RU"/>
                </w:rPr>
                <w:t>8</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Устные приемы вычислений: умножение и деление с многозначным числом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1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e</w:t>
              </w:r>
              <w:r w:rsidRPr="0088267A">
                <w:rPr>
                  <w:rFonts w:ascii="Times New Roman" w:hAnsi="Times New Roman"/>
                  <w:color w:val="0000FF"/>
                  <w:u w:val="single"/>
                  <w:lang w:val="ru-RU"/>
                </w:rPr>
                <w:t>78</w:t>
              </w:r>
              <w:r>
                <w:rPr>
                  <w:rFonts w:ascii="Times New Roman" w:hAnsi="Times New Roman"/>
                  <w:color w:val="0000FF"/>
                  <w:u w:val="single"/>
                </w:rPr>
                <w:t>c</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Дополнение многозначного числа до заданного круглого числа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1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w:t>
              </w:r>
              <w:r w:rsidRPr="0088267A">
                <w:rPr>
                  <w:rFonts w:ascii="Times New Roman" w:hAnsi="Times New Roman"/>
                  <w:color w:val="0000FF"/>
                  <w:u w:val="single"/>
                  <w:lang w:val="ru-RU"/>
                </w:rPr>
                <w:t>588</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49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компонента действия сложения (с комментированием)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1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f</w:t>
              </w:r>
              <w:r w:rsidRPr="0088267A">
                <w:rPr>
                  <w:rFonts w:ascii="Times New Roman" w:hAnsi="Times New Roman"/>
                  <w:color w:val="0000FF"/>
                  <w:u w:val="single"/>
                  <w:lang w:val="ru-RU"/>
                </w:rPr>
                <w:t>61</w:t>
              </w:r>
              <w:r>
                <w:rPr>
                  <w:rFonts w:ascii="Times New Roman" w:hAnsi="Times New Roman"/>
                  <w:color w:val="0000FF"/>
                  <w:u w:val="single"/>
                </w:rPr>
                <w:t>e</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компонента действия вычитания (с комментированием)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1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f</w:t>
              </w:r>
              <w:r w:rsidRPr="0088267A">
                <w:rPr>
                  <w:rFonts w:ascii="Times New Roman" w:hAnsi="Times New Roman"/>
                  <w:color w:val="0000FF"/>
                  <w:u w:val="single"/>
                  <w:lang w:val="ru-RU"/>
                </w:rPr>
                <w:t>7</w:t>
              </w:r>
              <w:r>
                <w:rPr>
                  <w:rFonts w:ascii="Times New Roman" w:hAnsi="Times New Roman"/>
                  <w:color w:val="0000FF"/>
                  <w:u w:val="single"/>
                </w:rPr>
                <w:t>c</w:t>
              </w:r>
              <w:r w:rsidRPr="0088267A">
                <w:rPr>
                  <w:rFonts w:ascii="Times New Roman" w:hAnsi="Times New Roman"/>
                  <w:color w:val="0000FF"/>
                  <w:u w:val="single"/>
                  <w:lang w:val="ru-RU"/>
                </w:rPr>
                <w:t>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51</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Вычисление доли величины</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1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20</w:t>
              </w:r>
              <w:r>
                <w:rPr>
                  <w:rFonts w:ascii="Times New Roman" w:hAnsi="Times New Roman"/>
                  <w:color w:val="0000FF"/>
                  <w:u w:val="single"/>
                </w:rPr>
                <w:t>b</w:t>
              </w:r>
              <w:r w:rsidRPr="0088267A">
                <w:rPr>
                  <w:rFonts w:ascii="Times New Roman" w:hAnsi="Times New Roman"/>
                  <w:color w:val="0000FF"/>
                  <w:u w:val="single"/>
                  <w:lang w:val="ru-RU"/>
                </w:rPr>
                <w:t>40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представлений о доле величины для решения практических задач (в одно действие)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1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232</w:t>
              </w:r>
              <w:r>
                <w:rPr>
                  <w:rFonts w:ascii="Times New Roman" w:hAnsi="Times New Roman"/>
                  <w:color w:val="0000FF"/>
                  <w:u w:val="single"/>
                </w:rPr>
                <w:t>e</w:t>
              </w:r>
              <w:r w:rsidRPr="0088267A">
                <w:rPr>
                  <w:rFonts w:ascii="Times New Roman" w:hAnsi="Times New Roman"/>
                  <w:color w:val="0000FF"/>
                  <w:u w:val="single"/>
                  <w:lang w:val="ru-RU"/>
                </w:rPr>
                <w:t>6</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Планирование хода решения задачи </w:t>
            </w:r>
            <w:r w:rsidRPr="0088267A">
              <w:rPr>
                <w:rFonts w:ascii="Times New Roman" w:hAnsi="Times New Roman"/>
                <w:color w:val="000000"/>
                <w:sz w:val="24"/>
                <w:lang w:val="ru-RU"/>
              </w:rPr>
              <w:lastRenderedPageBreak/>
              <w:t>арифметическим способом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1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215</w:t>
              </w:r>
              <w:r>
                <w:rPr>
                  <w:rFonts w:ascii="Times New Roman" w:hAnsi="Times New Roman"/>
                  <w:color w:val="0000FF"/>
                  <w:u w:val="single"/>
                </w:rPr>
                <w:t>ea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54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Поиск и использование данных для решения практических задач</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1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2316</w:t>
              </w:r>
              <w:r>
                <w:rPr>
                  <w:rFonts w:ascii="Times New Roman" w:hAnsi="Times New Roman"/>
                  <w:color w:val="0000FF"/>
                  <w:u w:val="single"/>
                </w:rPr>
                <w:t>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математических объектов (общее, различное, уникальное/специфичное)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1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26</w:t>
              </w:r>
              <w:r>
                <w:rPr>
                  <w:rFonts w:ascii="Times New Roman" w:hAnsi="Times New Roman"/>
                  <w:color w:val="0000FF"/>
                  <w:u w:val="single"/>
                </w:rPr>
                <w:t>b</w:t>
              </w:r>
              <w:r w:rsidRPr="0088267A">
                <w:rPr>
                  <w:rFonts w:ascii="Times New Roman" w:hAnsi="Times New Roman"/>
                  <w:color w:val="0000FF"/>
                  <w:u w:val="single"/>
                  <w:lang w:val="ru-RU"/>
                </w:rPr>
                <w:t>26</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представлений о сложении, вычитании для решения практических задач (в одно действие)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представлений об умножении, делении для решения практических задач (в одно действие)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расчетных задач (расходы, изменения)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59</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Примеры и контрпримеры</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2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26144</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Число, большее или меньшее данного числа в заданное число раз</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2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a</w:t>
              </w:r>
              <w:r w:rsidRPr="0088267A">
                <w:rPr>
                  <w:rFonts w:ascii="Times New Roman" w:hAnsi="Times New Roman"/>
                  <w:color w:val="0000FF"/>
                  <w:u w:val="single"/>
                  <w:lang w:val="ru-RU"/>
                </w:rPr>
                <w:t>27</w:t>
              </w:r>
              <w:r>
                <w:rPr>
                  <w:rFonts w:ascii="Times New Roman" w:hAnsi="Times New Roman"/>
                  <w:color w:val="0000FF"/>
                  <w:u w:val="single"/>
                </w:rPr>
                <w:t>c</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на однозначное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2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aa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Увеличение значения величины в несколько раз (умножение на однозначное число)</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2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20212</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Составление числового выражения (суммы, разности) с комментированием, нахождение его </w:t>
            </w:r>
            <w:r w:rsidRPr="0088267A">
              <w:rPr>
                <w:rFonts w:ascii="Times New Roman" w:hAnsi="Times New Roman"/>
                <w:color w:val="000000"/>
                <w:sz w:val="24"/>
                <w:lang w:val="ru-RU"/>
              </w:rPr>
              <w:lastRenderedPageBreak/>
              <w:t>значения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64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числового выражения (произведения, частного) с комментированием, нахождение его значения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65</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№3</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компонента действия умножения (с комментированием)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2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f</w:t>
              </w:r>
              <w:r w:rsidRPr="0088267A">
                <w:rPr>
                  <w:rFonts w:ascii="Times New Roman" w:hAnsi="Times New Roman"/>
                  <w:color w:val="0000FF"/>
                  <w:u w:val="single"/>
                  <w:lang w:val="ru-RU"/>
                </w:rPr>
                <w:t>970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неизвестного компонента действия деления (с комментированием)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2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fb</w:t>
              </w:r>
              <w:r w:rsidRPr="0088267A">
                <w:rPr>
                  <w:rFonts w:ascii="Times New Roman" w:hAnsi="Times New Roman"/>
                  <w:color w:val="0000FF"/>
                  <w:u w:val="single"/>
                  <w:lang w:val="ru-RU"/>
                </w:rPr>
                <w:t>1</w:t>
              </w:r>
              <w:r>
                <w:rPr>
                  <w:rFonts w:ascii="Times New Roman" w:hAnsi="Times New Roman"/>
                  <w:color w:val="0000FF"/>
                  <w:u w:val="single"/>
                </w:rPr>
                <w:t>e</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Деление на однозначное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2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w:t>
              </w:r>
              <w:r>
                <w:rPr>
                  <w:rFonts w:ascii="Times New Roman" w:hAnsi="Times New Roman"/>
                  <w:color w:val="0000FF"/>
                  <w:u w:val="single"/>
                </w:rPr>
                <w:t>cf</w:t>
              </w:r>
              <w:r w:rsidRPr="0088267A">
                <w:rPr>
                  <w:rFonts w:ascii="Times New Roman" w:hAnsi="Times New Roman"/>
                  <w:color w:val="0000FF"/>
                  <w:u w:val="single"/>
                  <w:lang w:val="ru-RU"/>
                </w:rPr>
                <w:t>90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69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Уменьшение значения величины в несколько раз (деление на однозначное число)</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2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203</w:t>
              </w:r>
              <w:r>
                <w:rPr>
                  <w:rFonts w:ascii="Times New Roman" w:hAnsi="Times New Roman"/>
                  <w:color w:val="0000FF"/>
                  <w:u w:val="single"/>
                </w:rPr>
                <w:t>c</w:t>
              </w:r>
              <w:r w:rsidRPr="0088267A">
                <w:rPr>
                  <w:rFonts w:ascii="Times New Roman" w:hAnsi="Times New Roman"/>
                  <w:color w:val="0000FF"/>
                  <w:u w:val="single"/>
                  <w:lang w:val="ru-RU"/>
                </w:rPr>
                <w:t>0</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Сравнение значений числовых выражений с одним арифметическим действием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Разные приемы записи решения задачи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2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23700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периметра прямоугольника (квадрата)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2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2597</w:t>
              </w:r>
              <w:r>
                <w:rPr>
                  <w:rFonts w:ascii="Times New Roman" w:hAnsi="Times New Roman"/>
                  <w:color w:val="0000FF"/>
                  <w:u w:val="single"/>
                </w:rPr>
                <w:t>e</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нахождение скорости, времени, пройденного пути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3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2226</w:t>
              </w:r>
              <w:r>
                <w:rPr>
                  <w:rFonts w:ascii="Times New Roman" w:hAnsi="Times New Roman"/>
                  <w:color w:val="0000FF"/>
                  <w:u w:val="single"/>
                </w:rPr>
                <w:t>a</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Применение представлений о </w:t>
            </w:r>
            <w:r w:rsidRPr="0088267A">
              <w:rPr>
                <w:rFonts w:ascii="Times New Roman" w:hAnsi="Times New Roman"/>
                <w:color w:val="000000"/>
                <w:sz w:val="24"/>
                <w:lang w:val="ru-RU"/>
              </w:rPr>
              <w:lastRenderedPageBreak/>
              <w:t>площади для решения задач</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75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Разностное и кратное сравнение величин</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Использование данных таблицы, диаграммы, схемы, рисунка для ответов на вопросы, проверки истинности утверждений</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3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w:t>
              </w:r>
              <w:r>
                <w:rPr>
                  <w:rFonts w:ascii="Times New Roman" w:hAnsi="Times New Roman"/>
                  <w:color w:val="0000FF"/>
                  <w:u w:val="single"/>
                </w:rPr>
                <w:t>e</w:t>
              </w:r>
              <w:r w:rsidRPr="0088267A">
                <w:rPr>
                  <w:rFonts w:ascii="Times New Roman" w:hAnsi="Times New Roman"/>
                  <w:color w:val="0000FF"/>
                  <w:u w:val="single"/>
                  <w:lang w:val="ru-RU"/>
                </w:rPr>
                <w:t>42</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Разные формы представления одной и той же информации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3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29</w:t>
              </w:r>
              <w:r>
                <w:rPr>
                  <w:rFonts w:ascii="Times New Roman" w:hAnsi="Times New Roman"/>
                  <w:color w:val="0000FF"/>
                  <w:u w:val="single"/>
                </w:rPr>
                <w:t>ce</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Окружность, круг: распознавание и изображение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3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241</w:t>
              </w:r>
              <w:r>
                <w:rPr>
                  <w:rFonts w:ascii="Times New Roman" w:hAnsi="Times New Roman"/>
                  <w:color w:val="0000FF"/>
                  <w:u w:val="single"/>
                </w:rPr>
                <w:t>f</w:t>
              </w:r>
              <w:r w:rsidRPr="0088267A">
                <w:rPr>
                  <w:rFonts w:ascii="Times New Roman" w:hAnsi="Times New Roman"/>
                  <w:color w:val="0000FF"/>
                  <w:u w:val="single"/>
                  <w:lang w:val="ru-RU"/>
                </w:rPr>
                <w:t>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79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Окружность и круг: построение, нахождение радиуса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3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2433</w:t>
              </w:r>
              <w:r>
                <w:rPr>
                  <w:rFonts w:ascii="Times New Roman" w:hAnsi="Times New Roman"/>
                  <w:color w:val="0000FF"/>
                  <w:u w:val="single"/>
                </w:rPr>
                <w:t>a</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Построение изученных геометрических фигур (с заданными измерениями) с помощью чертежных инструментов: линейки, угольника, циркуля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3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244</w:t>
              </w:r>
              <w:r>
                <w:rPr>
                  <w:rFonts w:ascii="Times New Roman" w:hAnsi="Times New Roman"/>
                  <w:color w:val="0000FF"/>
                  <w:u w:val="single"/>
                </w:rPr>
                <w:t>a</w:t>
              </w:r>
              <w:r w:rsidRPr="0088267A">
                <w:rPr>
                  <w:rFonts w:ascii="Times New Roman" w:hAnsi="Times New Roman"/>
                  <w:color w:val="0000FF"/>
                  <w:u w:val="single"/>
                  <w:lang w:val="ru-RU"/>
                </w:rPr>
                <w:t>2</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81</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Сравнение геометрических фигур</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числового выражения, содержащего 2 действия, нахождение его значения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Составление числового выражения, содержащего 1-2 действия и нахождение его значения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Взаимное расположение геометрических фигур на чертеже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утверждениями (одно-</w:t>
            </w:r>
            <w:r w:rsidRPr="0088267A">
              <w:rPr>
                <w:rFonts w:ascii="Times New Roman" w:hAnsi="Times New Roman"/>
                <w:color w:val="000000"/>
                <w:sz w:val="24"/>
                <w:lang w:val="ru-RU"/>
              </w:rPr>
              <w:lastRenderedPageBreak/>
              <w:t>/двухшаговые) с использованием изученных связок: конструирование, проверка истинности(верные (истинные) и неверные (ложные))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3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w:t>
              </w:r>
              <w:r>
                <w:rPr>
                  <w:rFonts w:ascii="Times New Roman" w:hAnsi="Times New Roman"/>
                  <w:color w:val="0000FF"/>
                  <w:u w:val="single"/>
                </w:rPr>
                <w:t>fbe</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86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Оценка решения задачи на достоверность и логичность</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Нахождение значения числового выражения, содержащего 2-4 действия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88</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№4</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89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Модели пространственных геометрических фигур в окружающем мире (шар, куб)</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Проекции предметов окружающего мира на плоскость</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3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2529</w:t>
              </w:r>
              <w:r>
                <w:rPr>
                  <w:rFonts w:ascii="Times New Roman" w:hAnsi="Times New Roman"/>
                  <w:color w:val="0000FF"/>
                  <w:u w:val="single"/>
                </w:rPr>
                <w:t>e</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91</w:t>
            </w:r>
          </w:p>
        </w:tc>
        <w:tc>
          <w:tcPr>
            <w:tcW w:w="3432"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Конструирование: разбиение фигуры на прямоугольники (квадраты), конструирование фигуры из прямоугольников. </w:t>
            </w:r>
            <w:r>
              <w:rPr>
                <w:rFonts w:ascii="Times New Roman" w:hAnsi="Times New Roman"/>
                <w:color w:val="000000"/>
                <w:sz w:val="24"/>
              </w:rPr>
              <w:t>Выполнение построений</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3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25410</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Периметр фигуры, составленной из двух-трёх прямоугольников (квадратов)</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3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w:t>
              </w:r>
              <w:r>
                <w:rPr>
                  <w:rFonts w:ascii="Times New Roman" w:hAnsi="Times New Roman"/>
                  <w:color w:val="0000FF"/>
                  <w:u w:val="single"/>
                </w:rPr>
                <w:t>c</w:t>
              </w:r>
              <w:r w:rsidRPr="0088267A">
                <w:rPr>
                  <w:rFonts w:ascii="Times New Roman" w:hAnsi="Times New Roman"/>
                  <w:color w:val="0000FF"/>
                  <w:u w:val="single"/>
                  <w:lang w:val="ru-RU"/>
                </w:rPr>
                <w:t>9</w:t>
              </w:r>
              <w:r>
                <w:rPr>
                  <w:rFonts w:ascii="Times New Roman" w:hAnsi="Times New Roman"/>
                  <w:color w:val="0000FF"/>
                  <w:u w:val="single"/>
                </w:rPr>
                <w:t>e</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93</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Периметр многоугольника</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94</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Решение задачи разными способами</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40">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2358</w:t>
              </w:r>
              <w:r>
                <w:rPr>
                  <w:rFonts w:ascii="Times New Roman" w:hAnsi="Times New Roman"/>
                  <w:color w:val="0000FF"/>
                  <w:u w:val="single"/>
                </w:rPr>
                <w:t>e</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Задачи на нахождение производительности труда, времени </w:t>
            </w:r>
            <w:r w:rsidRPr="0088267A">
              <w:rPr>
                <w:rFonts w:ascii="Times New Roman" w:hAnsi="Times New Roman"/>
                <w:color w:val="000000"/>
                <w:sz w:val="24"/>
                <w:lang w:val="ru-RU"/>
              </w:rPr>
              <w:lastRenderedPageBreak/>
              <w:t>работы, объема выполненной работы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41">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22968</w:t>
              </w:r>
            </w:hyperlink>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96</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Деление с остатком</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42">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2003</w:t>
              </w:r>
              <w:r>
                <w:rPr>
                  <w:rFonts w:ascii="Times New Roman" w:hAnsi="Times New Roman"/>
                  <w:color w:val="0000FF"/>
                  <w:u w:val="single"/>
                </w:rPr>
                <w:t>c</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Запись решения задачи с помощью числового выражения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Запись решения задачи по действиям с пояснениями и с помощью числового выражения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99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Работа с утверждениями: составление и проверка логических рассуждений при решении задач, формулирование вывода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100</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Решение задач на движение</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прикидки результата и оценки правильности выполнения деления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изученного по разделу "Арифметические действия"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отражающих ситуацию купли-продажи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43">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22</w:t>
              </w:r>
              <w:r>
                <w:rPr>
                  <w:rFonts w:ascii="Times New Roman" w:hAnsi="Times New Roman"/>
                  <w:color w:val="0000FF"/>
                  <w:u w:val="single"/>
                </w:rPr>
                <w:t>abc</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Задачи на нахождение цены, количества, стоимости товара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105</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Задачи с недостаточными данными</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106</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Задачи с избыточными данными</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107</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Правила работы с электронными техническими средствами. Применение электронных средств </w:t>
            </w:r>
            <w:r w:rsidRPr="0088267A">
              <w:rPr>
                <w:rFonts w:ascii="Times New Roman" w:hAnsi="Times New Roman"/>
                <w:color w:val="000000"/>
                <w:sz w:val="24"/>
                <w:lang w:val="ru-RU"/>
              </w:rPr>
              <w:lastRenderedPageBreak/>
              <w:t>для закрепления умения решать текстовые задачи</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44">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270</w:t>
              </w:r>
              <w:r>
                <w:rPr>
                  <w:rFonts w:ascii="Times New Roman" w:hAnsi="Times New Roman"/>
                  <w:color w:val="0000FF"/>
                  <w:u w:val="single"/>
                </w:rPr>
                <w:t>a</w:t>
              </w:r>
              <w:r w:rsidRPr="0088267A">
                <w:rPr>
                  <w:rFonts w:ascii="Times New Roman" w:hAnsi="Times New Roman"/>
                  <w:color w:val="0000FF"/>
                  <w:u w:val="single"/>
                  <w:lang w:val="ru-RU"/>
                </w:rPr>
                <w:t>8</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108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Правила работы с электронными техническими средствами. Применение электронных средств для закрепления умения конструировать с использованием геометрических фигур</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109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 умножения на двузначное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Умножение на двузначное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111</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Приемы прикидки результата и оценки правильности выполнения умножения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112</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Контрольная работа №5</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по теме "Равенство, содержащее неизвестный компонент арифметического действия: запись, нахождение неизвестного компонента"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Модели пространственных геометрических фигур в окружающем мире (цилиндр, пирамида, конус)</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Пространственные геометрические фигуры (тела): шар, куб, цилиндр, конус, пирамида; их различение, </w:t>
            </w:r>
            <w:r w:rsidRPr="0088267A">
              <w:rPr>
                <w:rFonts w:ascii="Times New Roman" w:hAnsi="Times New Roman"/>
                <w:color w:val="000000"/>
                <w:sz w:val="24"/>
                <w:lang w:val="ru-RU"/>
              </w:rPr>
              <w:lastRenderedPageBreak/>
              <w:t>называние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116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Решение задач на нахождение длины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117</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Применение алгоритмов для вычислений</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45">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27670</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Письменное умножение и деление многозначных чисел</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119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по теме "Письменные вычисления"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по теме "Задачи на установление времени, расчёта количества, расхода, изменения"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121</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Решение задач на работу</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122</w:t>
            </w:r>
          </w:p>
        </w:tc>
        <w:tc>
          <w:tcPr>
            <w:tcW w:w="3432" w:type="dxa"/>
            <w:tcMar>
              <w:top w:w="50" w:type="dxa"/>
              <w:left w:w="100" w:type="dxa"/>
            </w:tcMar>
            <w:vAlign w:val="center"/>
          </w:tcPr>
          <w:p w:rsidR="00C376D4" w:rsidRDefault="00BC260C">
            <w:pPr>
              <w:spacing w:after="0"/>
              <w:ind w:left="135"/>
            </w:pPr>
            <w:r w:rsidRPr="0088267A">
              <w:rPr>
                <w:rFonts w:ascii="Times New Roman" w:hAnsi="Times New Roman"/>
                <w:color w:val="000000"/>
                <w:sz w:val="24"/>
                <w:lang w:val="ru-RU"/>
              </w:rPr>
              <w:t xml:space="preserve">Практическая работа "Конструирование: разбиение фигуры на прямоугольники (квадраты), составление фигур из прямоугольников/квадратов". </w:t>
            </w:r>
            <w:r>
              <w:rPr>
                <w:rFonts w:ascii="Times New Roman" w:hAnsi="Times New Roman"/>
                <w:color w:val="000000"/>
                <w:sz w:val="24"/>
              </w:rPr>
              <w:t>Повторение</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46">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25582</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Суммирование данных строки, столбца данной таблицы</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Алгоритм деления на двузначное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Деление на двузначное число в пределах 100000</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алгоритмов для построения геометрической фигуры, измерения длины отрезка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47">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17220</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lastRenderedPageBreak/>
              <w:t>127</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Итоговая контрольная работа</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128</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Классификация объектов по одному-двум признакам</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129</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Применение представлений о периметре многоугольника для решения задач</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130</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Повторение пройденного по разделу "Нумерация"</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131</w:t>
            </w:r>
          </w:p>
        </w:tc>
        <w:tc>
          <w:tcPr>
            <w:tcW w:w="3432" w:type="dxa"/>
            <w:tcMar>
              <w:top w:w="50" w:type="dxa"/>
              <w:left w:w="100" w:type="dxa"/>
            </w:tcMar>
            <w:vAlign w:val="center"/>
          </w:tcPr>
          <w:p w:rsidR="00C376D4" w:rsidRDefault="00BC260C">
            <w:pPr>
              <w:spacing w:after="0"/>
              <w:ind w:left="135"/>
            </w:pPr>
            <w:r>
              <w:rPr>
                <w:rFonts w:ascii="Times New Roman" w:hAnsi="Times New Roman"/>
                <w:color w:val="000000"/>
                <w:sz w:val="24"/>
              </w:rPr>
              <w:t>Закрепление. Таблица единиц времени</w:t>
            </w:r>
          </w:p>
        </w:tc>
        <w:tc>
          <w:tcPr>
            <w:tcW w:w="786"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132</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по теме "Задачи на нахождение доли величины, величины по её доле"</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48">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23444</w:t>
              </w:r>
            </w:hyperlink>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133</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по теме "Разные способы решения некоторых видов изученных задач"</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134</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Работа с текстовой задачей</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135</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Практическая работа по теме "Окружность, круг: распознавание и изображение; построение окружности заданного радиуса"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1 </w:t>
            </w: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Default="00C376D4">
            <w:pPr>
              <w:spacing w:after="0"/>
              <w:ind w:left="135"/>
            </w:pPr>
          </w:p>
        </w:tc>
      </w:tr>
      <w:tr w:rsidR="00C376D4" w:rsidRPr="005A6B9E">
        <w:trPr>
          <w:trHeight w:val="144"/>
          <w:tblCellSpacing w:w="20" w:type="nil"/>
        </w:trPr>
        <w:tc>
          <w:tcPr>
            <w:tcW w:w="448" w:type="dxa"/>
            <w:tcMar>
              <w:top w:w="50" w:type="dxa"/>
              <w:left w:w="100" w:type="dxa"/>
            </w:tcMar>
            <w:vAlign w:val="center"/>
          </w:tcPr>
          <w:p w:rsidR="00C376D4" w:rsidRDefault="00BC260C">
            <w:pPr>
              <w:spacing w:after="0"/>
            </w:pPr>
            <w:r>
              <w:rPr>
                <w:rFonts w:ascii="Times New Roman" w:hAnsi="Times New Roman"/>
                <w:color w:val="000000"/>
                <w:sz w:val="24"/>
              </w:rPr>
              <w:t>136</w:t>
            </w:r>
          </w:p>
        </w:tc>
        <w:tc>
          <w:tcPr>
            <w:tcW w:w="3432"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Закрепление по теме "Пространственные геометрические фигуры (тела)"</w:t>
            </w:r>
          </w:p>
        </w:tc>
        <w:tc>
          <w:tcPr>
            <w:tcW w:w="78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77" w:type="dxa"/>
            <w:tcMar>
              <w:top w:w="50" w:type="dxa"/>
              <w:left w:w="100" w:type="dxa"/>
            </w:tcMar>
            <w:vAlign w:val="center"/>
          </w:tcPr>
          <w:p w:rsidR="00C376D4" w:rsidRDefault="00C376D4">
            <w:pPr>
              <w:spacing w:after="0"/>
              <w:ind w:left="135"/>
              <w:jc w:val="center"/>
            </w:pPr>
          </w:p>
        </w:tc>
        <w:tc>
          <w:tcPr>
            <w:tcW w:w="1579" w:type="dxa"/>
            <w:tcMar>
              <w:top w:w="50" w:type="dxa"/>
              <w:left w:w="100" w:type="dxa"/>
            </w:tcMar>
            <w:vAlign w:val="center"/>
          </w:tcPr>
          <w:p w:rsidR="00C376D4" w:rsidRDefault="00C376D4">
            <w:pPr>
              <w:spacing w:after="0"/>
              <w:ind w:left="135"/>
              <w:jc w:val="center"/>
            </w:pPr>
          </w:p>
        </w:tc>
        <w:tc>
          <w:tcPr>
            <w:tcW w:w="1113" w:type="dxa"/>
            <w:tcMar>
              <w:top w:w="50" w:type="dxa"/>
              <w:left w:w="100" w:type="dxa"/>
            </w:tcMar>
            <w:vAlign w:val="center"/>
          </w:tcPr>
          <w:p w:rsidR="00C376D4" w:rsidRDefault="00C376D4">
            <w:pPr>
              <w:spacing w:after="0"/>
              <w:ind w:left="135"/>
            </w:pPr>
          </w:p>
        </w:tc>
        <w:tc>
          <w:tcPr>
            <w:tcW w:w="1925" w:type="dxa"/>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 xml:space="preserve">Библиотека ЦОК </w:t>
            </w:r>
            <w:hyperlink r:id="rId349">
              <w:r>
                <w:rPr>
                  <w:rFonts w:ascii="Times New Roman" w:hAnsi="Times New Roman"/>
                  <w:color w:val="0000FF"/>
                  <w:u w:val="single"/>
                </w:rPr>
                <w:t>https</w:t>
              </w:r>
              <w:r w:rsidRPr="0088267A">
                <w:rPr>
                  <w:rFonts w:ascii="Times New Roman" w:hAnsi="Times New Roman"/>
                  <w:color w:val="0000FF"/>
                  <w:u w:val="single"/>
                  <w:lang w:val="ru-RU"/>
                </w:rPr>
                <w:t>://</w:t>
              </w:r>
              <w:r>
                <w:rPr>
                  <w:rFonts w:ascii="Times New Roman" w:hAnsi="Times New Roman"/>
                  <w:color w:val="0000FF"/>
                  <w:u w:val="single"/>
                </w:rPr>
                <w:t>m</w:t>
              </w:r>
              <w:r w:rsidRPr="0088267A">
                <w:rPr>
                  <w:rFonts w:ascii="Times New Roman" w:hAnsi="Times New Roman"/>
                  <w:color w:val="0000FF"/>
                  <w:u w:val="single"/>
                  <w:lang w:val="ru-RU"/>
                </w:rPr>
                <w:t>.</w:t>
              </w:r>
              <w:r>
                <w:rPr>
                  <w:rFonts w:ascii="Times New Roman" w:hAnsi="Times New Roman"/>
                  <w:color w:val="0000FF"/>
                  <w:u w:val="single"/>
                </w:rPr>
                <w:t>edsoo</w:t>
              </w:r>
              <w:r w:rsidRPr="0088267A">
                <w:rPr>
                  <w:rFonts w:ascii="Times New Roman" w:hAnsi="Times New Roman"/>
                  <w:color w:val="0000FF"/>
                  <w:u w:val="single"/>
                  <w:lang w:val="ru-RU"/>
                </w:rPr>
                <w:t>.</w:t>
              </w:r>
              <w:r>
                <w:rPr>
                  <w:rFonts w:ascii="Times New Roman" w:hAnsi="Times New Roman"/>
                  <w:color w:val="0000FF"/>
                  <w:u w:val="single"/>
                </w:rPr>
                <w:t>ru</w:t>
              </w:r>
              <w:r w:rsidRPr="0088267A">
                <w:rPr>
                  <w:rFonts w:ascii="Times New Roman" w:hAnsi="Times New Roman"/>
                  <w:color w:val="0000FF"/>
                  <w:u w:val="single"/>
                  <w:lang w:val="ru-RU"/>
                </w:rPr>
                <w:t>/</w:t>
              </w:r>
              <w:r>
                <w:rPr>
                  <w:rFonts w:ascii="Times New Roman" w:hAnsi="Times New Roman"/>
                  <w:color w:val="0000FF"/>
                  <w:u w:val="single"/>
                </w:rPr>
                <w:t>c</w:t>
              </w:r>
              <w:r w:rsidRPr="0088267A">
                <w:rPr>
                  <w:rFonts w:ascii="Times New Roman" w:hAnsi="Times New Roman"/>
                  <w:color w:val="0000FF"/>
                  <w:u w:val="single"/>
                  <w:lang w:val="ru-RU"/>
                </w:rPr>
                <w:t>4</w:t>
              </w:r>
              <w:r>
                <w:rPr>
                  <w:rFonts w:ascii="Times New Roman" w:hAnsi="Times New Roman"/>
                  <w:color w:val="0000FF"/>
                  <w:u w:val="single"/>
                </w:rPr>
                <w:t>e</w:t>
              </w:r>
              <w:r w:rsidRPr="0088267A">
                <w:rPr>
                  <w:rFonts w:ascii="Times New Roman" w:hAnsi="Times New Roman"/>
                  <w:color w:val="0000FF"/>
                  <w:u w:val="single"/>
                  <w:lang w:val="ru-RU"/>
                </w:rPr>
                <w:t>25154</w:t>
              </w:r>
            </w:hyperlink>
          </w:p>
        </w:tc>
      </w:tr>
      <w:tr w:rsidR="00C376D4">
        <w:trPr>
          <w:trHeight w:val="144"/>
          <w:tblCellSpacing w:w="20" w:type="nil"/>
        </w:trPr>
        <w:tc>
          <w:tcPr>
            <w:tcW w:w="0" w:type="auto"/>
            <w:gridSpan w:val="2"/>
            <w:tcMar>
              <w:top w:w="50" w:type="dxa"/>
              <w:left w:w="100" w:type="dxa"/>
            </w:tcMar>
            <w:vAlign w:val="center"/>
          </w:tcPr>
          <w:p w:rsidR="00C376D4" w:rsidRPr="0088267A" w:rsidRDefault="00BC260C">
            <w:pPr>
              <w:spacing w:after="0"/>
              <w:ind w:left="135"/>
              <w:rPr>
                <w:lang w:val="ru-RU"/>
              </w:rPr>
            </w:pPr>
            <w:r w:rsidRPr="0088267A">
              <w:rPr>
                <w:rFonts w:ascii="Times New Roman" w:hAnsi="Times New Roman"/>
                <w:color w:val="000000"/>
                <w:sz w:val="24"/>
                <w:lang w:val="ru-RU"/>
              </w:rPr>
              <w:t>ОБЩЕЕ КОЛИЧЕСТВО ЧАСОВ ПО ПРОГРАММЕ</w:t>
            </w:r>
          </w:p>
        </w:tc>
        <w:tc>
          <w:tcPr>
            <w:tcW w:w="1236" w:type="dxa"/>
            <w:tcMar>
              <w:top w:w="50" w:type="dxa"/>
              <w:left w:w="100" w:type="dxa"/>
            </w:tcMar>
            <w:vAlign w:val="center"/>
          </w:tcPr>
          <w:p w:rsidR="00C376D4" w:rsidRDefault="00BC260C">
            <w:pPr>
              <w:spacing w:after="0"/>
              <w:ind w:left="135"/>
              <w:jc w:val="center"/>
            </w:pPr>
            <w:r w:rsidRPr="0088267A">
              <w:rPr>
                <w:rFonts w:ascii="Times New Roman" w:hAnsi="Times New Roman"/>
                <w:color w:val="000000"/>
                <w:sz w:val="24"/>
                <w:lang w:val="ru-RU"/>
              </w:rPr>
              <w:t xml:space="preserve"> </w:t>
            </w:r>
            <w:r>
              <w:rPr>
                <w:rFonts w:ascii="Times New Roman" w:hAnsi="Times New Roman"/>
                <w:color w:val="000000"/>
                <w:sz w:val="24"/>
              </w:rPr>
              <w:t xml:space="preserve">136 </w:t>
            </w:r>
          </w:p>
        </w:tc>
        <w:tc>
          <w:tcPr>
            <w:tcW w:w="1477"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7 </w:t>
            </w:r>
          </w:p>
        </w:tc>
        <w:tc>
          <w:tcPr>
            <w:tcW w:w="1579" w:type="dxa"/>
            <w:tcMar>
              <w:top w:w="50" w:type="dxa"/>
              <w:left w:w="100" w:type="dxa"/>
            </w:tcMar>
            <w:vAlign w:val="center"/>
          </w:tcPr>
          <w:p w:rsidR="00C376D4" w:rsidRDefault="00BC260C">
            <w:pPr>
              <w:spacing w:after="0"/>
              <w:ind w:left="135"/>
              <w:jc w:val="center"/>
            </w:pPr>
            <w:r>
              <w:rPr>
                <w:rFonts w:ascii="Times New Roman" w:hAnsi="Times New Roman"/>
                <w:color w:val="000000"/>
                <w:sz w:val="24"/>
              </w:rPr>
              <w:t xml:space="preserve"> 2 </w:t>
            </w:r>
          </w:p>
        </w:tc>
        <w:tc>
          <w:tcPr>
            <w:tcW w:w="0" w:type="auto"/>
            <w:gridSpan w:val="2"/>
            <w:tcMar>
              <w:top w:w="50" w:type="dxa"/>
              <w:left w:w="100" w:type="dxa"/>
            </w:tcMar>
            <w:vAlign w:val="center"/>
          </w:tcPr>
          <w:p w:rsidR="00C376D4" w:rsidRDefault="00C376D4"/>
        </w:tc>
      </w:tr>
    </w:tbl>
    <w:p w:rsidR="00C376D4" w:rsidRDefault="00C376D4">
      <w:pPr>
        <w:sectPr w:rsidR="00C376D4">
          <w:pgSz w:w="16383" w:h="11906" w:orient="landscape"/>
          <w:pgMar w:top="1134" w:right="850" w:bottom="1134" w:left="1701" w:header="720" w:footer="720" w:gutter="0"/>
          <w:cols w:space="720"/>
        </w:sectPr>
      </w:pPr>
    </w:p>
    <w:p w:rsidR="00C376D4" w:rsidRDefault="00C376D4">
      <w:pPr>
        <w:sectPr w:rsidR="00C376D4">
          <w:pgSz w:w="16383" w:h="11906" w:orient="landscape"/>
          <w:pgMar w:top="1134" w:right="850" w:bottom="1134" w:left="1701" w:header="720" w:footer="720" w:gutter="0"/>
          <w:cols w:space="720"/>
        </w:sectPr>
      </w:pPr>
    </w:p>
    <w:p w:rsidR="00C376D4" w:rsidRDefault="00BC260C">
      <w:pPr>
        <w:spacing w:after="0" w:line="480" w:lineRule="auto"/>
        <w:ind w:left="120"/>
      </w:pPr>
      <w:bookmarkStart w:id="12" w:name="block-1972409"/>
      <w:bookmarkEnd w:id="11"/>
      <w:r>
        <w:rPr>
          <w:rFonts w:ascii="Times New Roman" w:hAnsi="Times New Roman"/>
          <w:color w:val="000000"/>
          <w:sz w:val="28"/>
        </w:rPr>
        <w:lastRenderedPageBreak/>
        <w:t>​</w:t>
      </w:r>
      <w:r>
        <w:rPr>
          <w:rFonts w:ascii="Times New Roman" w:hAnsi="Times New Roman"/>
          <w:color w:val="333333"/>
          <w:sz w:val="28"/>
        </w:rPr>
        <w:t>​‌‌</w:t>
      </w:r>
      <w:r>
        <w:rPr>
          <w:rFonts w:ascii="Times New Roman" w:hAnsi="Times New Roman"/>
          <w:color w:val="000000"/>
          <w:sz w:val="28"/>
        </w:rPr>
        <w:t>​</w:t>
      </w:r>
    </w:p>
    <w:p w:rsidR="00C376D4" w:rsidRDefault="00C376D4">
      <w:pPr>
        <w:sectPr w:rsidR="00C376D4">
          <w:pgSz w:w="11906" w:h="16383"/>
          <w:pgMar w:top="1134" w:right="850" w:bottom="1134" w:left="1701" w:header="720" w:footer="720" w:gutter="0"/>
          <w:cols w:space="720"/>
        </w:sectPr>
      </w:pPr>
    </w:p>
    <w:bookmarkEnd w:id="12"/>
    <w:p w:rsidR="00BC260C" w:rsidRDefault="00BC260C"/>
    <w:sectPr w:rsidR="00BC260C" w:rsidSect="00C376D4">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compat>
    <w:compatSetting w:name="compatibilityMode" w:uri="http://schemas.microsoft.com/office/word" w:val="12"/>
  </w:compat>
  <w:rsids>
    <w:rsidRoot w:val="00C376D4"/>
    <w:rsid w:val="000857D2"/>
    <w:rsid w:val="00170C90"/>
    <w:rsid w:val="002D723B"/>
    <w:rsid w:val="005A6B9E"/>
    <w:rsid w:val="00825BBA"/>
    <w:rsid w:val="0088267A"/>
    <w:rsid w:val="00893550"/>
    <w:rsid w:val="00BC260C"/>
    <w:rsid w:val="00C376D4"/>
    <w:rsid w:val="00C64DE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lsdException w:name="Emphasis" w:semiHidden="0" w:uiPriority="20" w:unhideWhenUsed="0" w:qFormat="1"/>
    <w:lsdException w:name="Table Grid" w:semiHidden="0" w:uiPriority="59" w:unhideWhenUsed="0"/>
    <w:lsdException w:name="No Spacing" w:uiPriority="1" w:qFormat="1"/>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nhideWhenUsed="0"/>
    <w:lsdException w:name="Intense Emphasis" w:semiHidden="0" w:unhideWhenUsed="0"/>
    <w:lsdException w:name="Subtle Reference" w:semiHidden="0" w:unhideWhenUsed="0"/>
    <w:lsdException w:name="Intense Reference" w:semiHidden="0" w:unhideWhenUsed="0"/>
    <w:lsdException w:name="Book Title" w:semiHidden="0"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C376D4"/>
    <w:rPr>
      <w:color w:val="0000FF" w:themeColor="hyperlink"/>
      <w:u w:val="single"/>
    </w:rPr>
  </w:style>
  <w:style w:type="table" w:styleId="ac">
    <w:name w:val="Table Grid"/>
    <w:basedOn w:val="a1"/>
    <w:uiPriority w:val="59"/>
    <w:rsid w:val="00C376D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 w:type="paragraph" w:styleId="ae">
    <w:name w:val="Balloon Text"/>
    <w:basedOn w:val="a"/>
    <w:link w:val="af"/>
    <w:uiPriority w:val="99"/>
    <w:semiHidden/>
    <w:unhideWhenUsed/>
    <w:rsid w:val="00893550"/>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893550"/>
    <w:rPr>
      <w:rFonts w:ascii="Segoe UI" w:hAnsi="Segoe UI" w:cs="Segoe UI"/>
      <w:sz w:val="18"/>
      <w:szCs w:val="18"/>
    </w:rPr>
  </w:style>
  <w:style w:type="paragraph" w:styleId="af0">
    <w:name w:val="No Spacing"/>
    <w:uiPriority w:val="1"/>
    <w:qFormat/>
    <w:rsid w:val="00170C90"/>
    <w:pPr>
      <w:spacing w:after="0" w:line="240" w:lineRule="auto"/>
    </w:pPr>
    <w:rPr>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c4e16c6c" TargetMode="External"/><Relationship Id="rId299" Type="http://schemas.openxmlformats.org/officeDocument/2006/relationships/hyperlink" Target="https://m.edsoo.ru/c4e1a89e" TargetMode="External"/><Relationship Id="rId303" Type="http://schemas.openxmlformats.org/officeDocument/2006/relationships/hyperlink" Target="https://m.edsoo.ru/c4e1be92" TargetMode="External"/><Relationship Id="rId21" Type="http://schemas.openxmlformats.org/officeDocument/2006/relationships/hyperlink" Target="https://m.edsoo.ru/7f411f36" TargetMode="External"/><Relationship Id="rId42" Type="http://schemas.openxmlformats.org/officeDocument/2006/relationships/hyperlink" Target="https://m.edsoo.ru/c4e10588" TargetMode="External"/><Relationship Id="rId63" Type="http://schemas.openxmlformats.org/officeDocument/2006/relationships/hyperlink" Target="https://m.edsoo.ru/c4e173e2" TargetMode="External"/><Relationship Id="rId84" Type="http://schemas.openxmlformats.org/officeDocument/2006/relationships/hyperlink" Target="https://m.edsoo.ru/c4e0d400" TargetMode="External"/><Relationship Id="rId138" Type="http://schemas.openxmlformats.org/officeDocument/2006/relationships/hyperlink" Target="https://m.edsoo.ru/c4e19de0" TargetMode="External"/><Relationship Id="rId159" Type="http://schemas.openxmlformats.org/officeDocument/2006/relationships/hyperlink" Target="https://m.edsoo.ru/c4e1d544" TargetMode="External"/><Relationship Id="rId324" Type="http://schemas.openxmlformats.org/officeDocument/2006/relationships/hyperlink" Target="https://m.edsoo.ru/c4e1f970" TargetMode="External"/><Relationship Id="rId345" Type="http://schemas.openxmlformats.org/officeDocument/2006/relationships/hyperlink" Target="https://m.edsoo.ru/c4e27670" TargetMode="External"/><Relationship Id="rId170" Type="http://schemas.openxmlformats.org/officeDocument/2006/relationships/hyperlink" Target="https://m.edsoo.ru/c4e23700" TargetMode="External"/><Relationship Id="rId191" Type="http://schemas.openxmlformats.org/officeDocument/2006/relationships/hyperlink" Target="https://m.edsoo.ru/c4e1628a" TargetMode="External"/><Relationship Id="rId205" Type="http://schemas.openxmlformats.org/officeDocument/2006/relationships/hyperlink" Target="https://m.edsoo.ru/c4e131d4" TargetMode="External"/><Relationship Id="rId226" Type="http://schemas.openxmlformats.org/officeDocument/2006/relationships/hyperlink" Target="https://m.edsoo.ru/c4e126f8" TargetMode="External"/><Relationship Id="rId247" Type="http://schemas.openxmlformats.org/officeDocument/2006/relationships/hyperlink" Target="https://m.edsoo.ru/c4e11d02" TargetMode="External"/><Relationship Id="rId107" Type="http://schemas.openxmlformats.org/officeDocument/2006/relationships/hyperlink" Target="https://m.edsoo.ru/c4e1592a" TargetMode="External"/><Relationship Id="rId268" Type="http://schemas.openxmlformats.org/officeDocument/2006/relationships/hyperlink" Target="https://m.edsoo.ru/c4e0dd2e" TargetMode="External"/><Relationship Id="rId289" Type="http://schemas.openxmlformats.org/officeDocument/2006/relationships/hyperlink" Target="https://m.edsoo.ru/c4e1989a" TargetMode="External"/><Relationship Id="rId11" Type="http://schemas.openxmlformats.org/officeDocument/2006/relationships/hyperlink" Target="https://m.edsoo.ru/7f4110fe" TargetMode="External"/><Relationship Id="rId32" Type="http://schemas.openxmlformats.org/officeDocument/2006/relationships/hyperlink" Target="https://m.edsoo.ru/c4e0944a" TargetMode="External"/><Relationship Id="rId53" Type="http://schemas.openxmlformats.org/officeDocument/2006/relationships/hyperlink" Target="https://m.edsoo.ru/c4e0baf6" TargetMode="External"/><Relationship Id="rId74" Type="http://schemas.openxmlformats.org/officeDocument/2006/relationships/hyperlink" Target="https://m.edsoo.ru/c4e139fe" TargetMode="External"/><Relationship Id="rId128" Type="http://schemas.openxmlformats.org/officeDocument/2006/relationships/hyperlink" Target="https://m.edsoo.ru/c4e11f3c" TargetMode="External"/><Relationship Id="rId149" Type="http://schemas.openxmlformats.org/officeDocument/2006/relationships/hyperlink" Target="https://m.edsoo.ru/c4e1e458" TargetMode="External"/><Relationship Id="rId314" Type="http://schemas.openxmlformats.org/officeDocument/2006/relationships/hyperlink" Target="https://m.edsoo.ru/c4e1f7c2" TargetMode="External"/><Relationship Id="rId335" Type="http://schemas.openxmlformats.org/officeDocument/2006/relationships/hyperlink" Target="https://m.edsoo.ru/c4e244a2" TargetMode="External"/><Relationship Id="rId5" Type="http://schemas.openxmlformats.org/officeDocument/2006/relationships/image" Target="media/image1.png"/><Relationship Id="rId95" Type="http://schemas.openxmlformats.org/officeDocument/2006/relationships/hyperlink" Target="https://m.edsoo.ru/c4e1158c" TargetMode="External"/><Relationship Id="rId160" Type="http://schemas.openxmlformats.org/officeDocument/2006/relationships/hyperlink" Target="https://m.edsoo.ru/c4e1ae2a" TargetMode="External"/><Relationship Id="rId181" Type="http://schemas.openxmlformats.org/officeDocument/2006/relationships/hyperlink" Target="https://m.edsoo.ru/c4e26cac" TargetMode="External"/><Relationship Id="rId216" Type="http://schemas.openxmlformats.org/officeDocument/2006/relationships/hyperlink" Target="https://m.edsoo.ru/c4e151f0" TargetMode="External"/><Relationship Id="rId237" Type="http://schemas.openxmlformats.org/officeDocument/2006/relationships/hyperlink" Target="https://m.edsoo.ru/c4e0be8e" TargetMode="External"/><Relationship Id="rId258" Type="http://schemas.openxmlformats.org/officeDocument/2006/relationships/hyperlink" Target="https://m.edsoo.ru/c4e175ae" TargetMode="External"/><Relationship Id="rId279" Type="http://schemas.openxmlformats.org/officeDocument/2006/relationships/hyperlink" Target="https://m.edsoo.ru/c4e1c022" TargetMode="External"/><Relationship Id="rId22" Type="http://schemas.openxmlformats.org/officeDocument/2006/relationships/hyperlink" Target="https://m.edsoo.ru/7f411f36" TargetMode="External"/><Relationship Id="rId43" Type="http://schemas.openxmlformats.org/officeDocument/2006/relationships/hyperlink" Target="https://m.edsoo.ru/c4e106d2" TargetMode="External"/><Relationship Id="rId64" Type="http://schemas.openxmlformats.org/officeDocument/2006/relationships/hyperlink" Target="https://m.edsoo.ru/c4e175ae" TargetMode="External"/><Relationship Id="rId118" Type="http://schemas.openxmlformats.org/officeDocument/2006/relationships/hyperlink" Target="https://m.edsoo.ru/c4e16eb0" TargetMode="External"/><Relationship Id="rId139" Type="http://schemas.openxmlformats.org/officeDocument/2006/relationships/hyperlink" Target="https://m.edsoo.ru/c4e1a40c" TargetMode="External"/><Relationship Id="rId290" Type="http://schemas.openxmlformats.org/officeDocument/2006/relationships/hyperlink" Target="https://m.edsoo.ru/c4e19de0" TargetMode="External"/><Relationship Id="rId304" Type="http://schemas.openxmlformats.org/officeDocument/2006/relationships/hyperlink" Target="https://m.edsoo.ru/c4e1a704" TargetMode="External"/><Relationship Id="rId325" Type="http://schemas.openxmlformats.org/officeDocument/2006/relationships/hyperlink" Target="https://m.edsoo.ru/c4e1fb1e" TargetMode="External"/><Relationship Id="rId346" Type="http://schemas.openxmlformats.org/officeDocument/2006/relationships/hyperlink" Target="https://m.edsoo.ru/c4e25582" TargetMode="External"/><Relationship Id="rId85" Type="http://schemas.openxmlformats.org/officeDocument/2006/relationships/hyperlink" Target="https://m.edsoo.ru/c4e0ebc0" TargetMode="External"/><Relationship Id="rId150" Type="http://schemas.openxmlformats.org/officeDocument/2006/relationships/hyperlink" Target="https://m.edsoo.ru/c4e23854" TargetMode="External"/><Relationship Id="rId171" Type="http://schemas.openxmlformats.org/officeDocument/2006/relationships/hyperlink" Target="https://m.edsoo.ru/c4e25154" TargetMode="External"/><Relationship Id="rId192" Type="http://schemas.openxmlformats.org/officeDocument/2006/relationships/hyperlink" Target="https://m.edsoo.ru/c4e15ec0" TargetMode="External"/><Relationship Id="rId206" Type="http://schemas.openxmlformats.org/officeDocument/2006/relationships/hyperlink" Target="https://m.edsoo.ru/c4e13daa" TargetMode="External"/><Relationship Id="rId227" Type="http://schemas.openxmlformats.org/officeDocument/2006/relationships/hyperlink" Target="https://m.edsoo.ru/c4e095bc" TargetMode="External"/><Relationship Id="rId248" Type="http://schemas.openxmlformats.org/officeDocument/2006/relationships/hyperlink" Target="https://m.edsoo.ru/c4e11a00" TargetMode="External"/><Relationship Id="rId269" Type="http://schemas.openxmlformats.org/officeDocument/2006/relationships/hyperlink" Target="https://m.edsoo.ru/c4e0db6c" TargetMode="External"/><Relationship Id="rId12" Type="http://schemas.openxmlformats.org/officeDocument/2006/relationships/hyperlink" Target="https://m.edsoo.ru/7f4110fe" TargetMode="External"/><Relationship Id="rId33" Type="http://schemas.openxmlformats.org/officeDocument/2006/relationships/hyperlink" Target="https://m.edsoo.ru/c4e129e6" TargetMode="External"/><Relationship Id="rId108" Type="http://schemas.openxmlformats.org/officeDocument/2006/relationships/hyperlink" Target="https://m.edsoo.ru/c4e0ca46" TargetMode="External"/><Relationship Id="rId129" Type="http://schemas.openxmlformats.org/officeDocument/2006/relationships/hyperlink" Target="https://m.edsoo.ru/c4e26e00" TargetMode="External"/><Relationship Id="rId280" Type="http://schemas.openxmlformats.org/officeDocument/2006/relationships/hyperlink" Target="https://m.edsoo.ru/c4e1c1b2" TargetMode="External"/><Relationship Id="rId315" Type="http://schemas.openxmlformats.org/officeDocument/2006/relationships/hyperlink" Target="https://m.edsoo.ru/c4e20b40" TargetMode="External"/><Relationship Id="rId336" Type="http://schemas.openxmlformats.org/officeDocument/2006/relationships/hyperlink" Target="https://m.edsoo.ru/c4e25fbe" TargetMode="External"/><Relationship Id="rId54" Type="http://schemas.openxmlformats.org/officeDocument/2006/relationships/hyperlink" Target="https://m.edsoo.ru/c4e0ea08" TargetMode="External"/><Relationship Id="rId75" Type="http://schemas.openxmlformats.org/officeDocument/2006/relationships/hyperlink" Target="https://m.edsoo.ru/c4e146ce" TargetMode="External"/><Relationship Id="rId96" Type="http://schemas.openxmlformats.org/officeDocument/2006/relationships/hyperlink" Target="https://m.edsoo.ru/c4e1158c" TargetMode="External"/><Relationship Id="rId140" Type="http://schemas.openxmlformats.org/officeDocument/2006/relationships/hyperlink" Target="https://m.edsoo.ru/c4e25410" TargetMode="External"/><Relationship Id="rId161" Type="http://schemas.openxmlformats.org/officeDocument/2006/relationships/hyperlink" Target="https://m.edsoo.ru/c4e1a89e" TargetMode="External"/><Relationship Id="rId182" Type="http://schemas.openxmlformats.org/officeDocument/2006/relationships/hyperlink" Target="https://m.edsoo.ru/c4e270a8" TargetMode="External"/><Relationship Id="rId217" Type="http://schemas.openxmlformats.org/officeDocument/2006/relationships/hyperlink" Target="https://m.edsoo.ru/c4e18ec2" TargetMode="External"/><Relationship Id="rId6" Type="http://schemas.openxmlformats.org/officeDocument/2006/relationships/hyperlink" Target="https://m.edsoo.ru/7f4110fe" TargetMode="External"/><Relationship Id="rId238" Type="http://schemas.openxmlformats.org/officeDocument/2006/relationships/hyperlink" Target="https://m.edsoo.ru/c4e0c046" TargetMode="External"/><Relationship Id="rId259" Type="http://schemas.openxmlformats.org/officeDocument/2006/relationships/hyperlink" Target="https://m.edsoo.ru/c4e0a1f6" TargetMode="External"/><Relationship Id="rId23" Type="http://schemas.openxmlformats.org/officeDocument/2006/relationships/hyperlink" Target="https://m.edsoo.ru/7f411f36" TargetMode="External"/><Relationship Id="rId119" Type="http://schemas.openxmlformats.org/officeDocument/2006/relationships/hyperlink" Target="https://m.edsoo.ru/c4e17068" TargetMode="External"/><Relationship Id="rId270" Type="http://schemas.openxmlformats.org/officeDocument/2006/relationships/hyperlink" Target="https://m.edsoo.ru/c4e0defa" TargetMode="External"/><Relationship Id="rId291" Type="http://schemas.openxmlformats.org/officeDocument/2006/relationships/hyperlink" Target="https://m.edsoo.ru/c4e1a40c" TargetMode="External"/><Relationship Id="rId305" Type="http://schemas.openxmlformats.org/officeDocument/2006/relationships/hyperlink" Target="https://m.edsoo.ru/c4e0f200" TargetMode="External"/><Relationship Id="rId326" Type="http://schemas.openxmlformats.org/officeDocument/2006/relationships/hyperlink" Target="https://m.edsoo.ru/c4e1cf90" TargetMode="External"/><Relationship Id="rId347" Type="http://schemas.openxmlformats.org/officeDocument/2006/relationships/hyperlink" Target="https://m.edsoo.ru/c4e17220" TargetMode="External"/><Relationship Id="rId44" Type="http://schemas.openxmlformats.org/officeDocument/2006/relationships/hyperlink" Target="https://m.edsoo.ru/c4e0ade0" TargetMode="External"/><Relationship Id="rId65" Type="http://schemas.openxmlformats.org/officeDocument/2006/relationships/hyperlink" Target="https://m.edsoo.ru/c4e17aea" TargetMode="External"/><Relationship Id="rId86" Type="http://schemas.openxmlformats.org/officeDocument/2006/relationships/hyperlink" Target="https://m.edsoo.ru/c4e0e454" TargetMode="External"/><Relationship Id="rId130" Type="http://schemas.openxmlformats.org/officeDocument/2006/relationships/hyperlink" Target="https://m.edsoo.ru/c4e26f72" TargetMode="External"/><Relationship Id="rId151" Type="http://schemas.openxmlformats.org/officeDocument/2006/relationships/hyperlink" Target="https://m.edsoo.ru/c4e24092" TargetMode="External"/><Relationship Id="rId172" Type="http://schemas.openxmlformats.org/officeDocument/2006/relationships/hyperlink" Target="https://m.edsoo.ru/c4e2529e" TargetMode="External"/><Relationship Id="rId193" Type="http://schemas.openxmlformats.org/officeDocument/2006/relationships/hyperlink" Target="https://m.edsoo.ru/c4e0b4de" TargetMode="External"/><Relationship Id="rId207" Type="http://schemas.openxmlformats.org/officeDocument/2006/relationships/hyperlink" Target="https://m.edsoo.ru/c4e13f6c" TargetMode="External"/><Relationship Id="rId228" Type="http://schemas.openxmlformats.org/officeDocument/2006/relationships/hyperlink" Target="https://m.edsoo.ru/c4e0999a" TargetMode="External"/><Relationship Id="rId249" Type="http://schemas.openxmlformats.org/officeDocument/2006/relationships/hyperlink" Target="https://m.edsoo.ru/c4e092c4" TargetMode="External"/><Relationship Id="rId13" Type="http://schemas.openxmlformats.org/officeDocument/2006/relationships/hyperlink" Target="https://m.edsoo.ru/7f4110fe" TargetMode="External"/><Relationship Id="rId109" Type="http://schemas.openxmlformats.org/officeDocument/2006/relationships/hyperlink" Target="https://m.edsoo.ru/c4e0cc1c" TargetMode="External"/><Relationship Id="rId260" Type="http://schemas.openxmlformats.org/officeDocument/2006/relationships/hyperlink" Target="https://m.edsoo.ru/c4e09116" TargetMode="External"/><Relationship Id="rId281" Type="http://schemas.openxmlformats.org/officeDocument/2006/relationships/hyperlink" Target="https://m.edsoo.ru/c4e1c338" TargetMode="External"/><Relationship Id="rId316" Type="http://schemas.openxmlformats.org/officeDocument/2006/relationships/hyperlink" Target="https://m.edsoo.ru/c4e232e6" TargetMode="External"/><Relationship Id="rId337" Type="http://schemas.openxmlformats.org/officeDocument/2006/relationships/hyperlink" Target="https://m.edsoo.ru/c4e2529e" TargetMode="External"/><Relationship Id="rId34" Type="http://schemas.openxmlformats.org/officeDocument/2006/relationships/hyperlink" Target="https://m.edsoo.ru/c4e12df6" TargetMode="External"/><Relationship Id="rId55" Type="http://schemas.openxmlformats.org/officeDocument/2006/relationships/hyperlink" Target="https://m.edsoo.ru/c4e0be8e" TargetMode="External"/><Relationship Id="rId76" Type="http://schemas.openxmlformats.org/officeDocument/2006/relationships/hyperlink" Target="https://m.edsoo.ru/c4e14ab6" TargetMode="External"/><Relationship Id="rId97" Type="http://schemas.openxmlformats.org/officeDocument/2006/relationships/hyperlink" Target="https://m.edsoo.ru/c4e11708" TargetMode="External"/><Relationship Id="rId120" Type="http://schemas.openxmlformats.org/officeDocument/2006/relationships/hyperlink" Target="https://m.edsoo.ru/c4e17220" TargetMode="External"/><Relationship Id="rId141" Type="http://schemas.openxmlformats.org/officeDocument/2006/relationships/hyperlink" Target="https://m.edsoo.ru/c4e25c9e" TargetMode="External"/><Relationship Id="rId7" Type="http://schemas.openxmlformats.org/officeDocument/2006/relationships/hyperlink" Target="https://m.edsoo.ru/7f4110fe" TargetMode="External"/><Relationship Id="rId162" Type="http://schemas.openxmlformats.org/officeDocument/2006/relationships/hyperlink" Target="https://m.edsoo.ru/c4e1e098" TargetMode="External"/><Relationship Id="rId183" Type="http://schemas.openxmlformats.org/officeDocument/2006/relationships/hyperlink" Target="https://m.edsoo.ru/c4e27210" TargetMode="External"/><Relationship Id="rId218" Type="http://schemas.openxmlformats.org/officeDocument/2006/relationships/hyperlink" Target="https://m.edsoo.ru/c4e14c8c" TargetMode="External"/><Relationship Id="rId239" Type="http://schemas.openxmlformats.org/officeDocument/2006/relationships/hyperlink" Target="https://m.edsoo.ru/c4e0d5cc" TargetMode="External"/><Relationship Id="rId250" Type="http://schemas.openxmlformats.org/officeDocument/2006/relationships/hyperlink" Target="https://m.edsoo.ru/c4e11f3c" TargetMode="External"/><Relationship Id="rId271" Type="http://schemas.openxmlformats.org/officeDocument/2006/relationships/hyperlink" Target="https://m.edsoo.ru/c4e1043e" TargetMode="External"/><Relationship Id="rId292" Type="http://schemas.openxmlformats.org/officeDocument/2006/relationships/hyperlink" Target="https://m.edsoo.ru/c4e1e2aa" TargetMode="External"/><Relationship Id="rId306" Type="http://schemas.openxmlformats.org/officeDocument/2006/relationships/hyperlink" Target="https://m.edsoo.ru/c4e22fb2" TargetMode="External"/><Relationship Id="rId24" Type="http://schemas.openxmlformats.org/officeDocument/2006/relationships/hyperlink" Target="https://m.edsoo.ru/7f411f36" TargetMode="External"/><Relationship Id="rId45" Type="http://schemas.openxmlformats.org/officeDocument/2006/relationships/hyperlink" Target="https://m.edsoo.ru/c4e0afb6" TargetMode="External"/><Relationship Id="rId66" Type="http://schemas.openxmlformats.org/officeDocument/2006/relationships/hyperlink" Target="https://m.edsoo.ru/c4e0c212" TargetMode="External"/><Relationship Id="rId87" Type="http://schemas.openxmlformats.org/officeDocument/2006/relationships/hyperlink" Target="https://m.edsoo.ru/c4e0e634" TargetMode="External"/><Relationship Id="rId110" Type="http://schemas.openxmlformats.org/officeDocument/2006/relationships/hyperlink" Target="https://m.edsoo.ru/c4e0e26a" TargetMode="External"/><Relationship Id="rId131" Type="http://schemas.openxmlformats.org/officeDocument/2006/relationships/hyperlink" Target="https://m.edsoo.ru/c4e19444" TargetMode="External"/><Relationship Id="rId327" Type="http://schemas.openxmlformats.org/officeDocument/2006/relationships/hyperlink" Target="https://m.edsoo.ru/c4e203c0" TargetMode="External"/><Relationship Id="rId348" Type="http://schemas.openxmlformats.org/officeDocument/2006/relationships/hyperlink" Target="https://m.edsoo.ru/c4e23444" TargetMode="External"/><Relationship Id="rId152" Type="http://schemas.openxmlformats.org/officeDocument/2006/relationships/hyperlink" Target="https://m.edsoo.ru/c4e241f0" TargetMode="External"/><Relationship Id="rId173" Type="http://schemas.openxmlformats.org/officeDocument/2006/relationships/hyperlink" Target="https://m.edsoo.ru/c4e25154" TargetMode="External"/><Relationship Id="rId194" Type="http://schemas.openxmlformats.org/officeDocument/2006/relationships/hyperlink" Target="https://m.edsoo.ru/c4e0f034" TargetMode="External"/><Relationship Id="rId208" Type="http://schemas.openxmlformats.org/officeDocument/2006/relationships/hyperlink" Target="https://m.edsoo.ru/c4e0b18c" TargetMode="External"/><Relationship Id="rId229" Type="http://schemas.openxmlformats.org/officeDocument/2006/relationships/hyperlink" Target="https://m.edsoo.ru/c4e0999a" TargetMode="External"/><Relationship Id="rId240" Type="http://schemas.openxmlformats.org/officeDocument/2006/relationships/hyperlink" Target="https://m.edsoo.ru/c4e0d7ac" TargetMode="External"/><Relationship Id="rId261" Type="http://schemas.openxmlformats.org/officeDocument/2006/relationships/hyperlink" Target="https://m.edsoo.ru/c4e09bde" TargetMode="External"/><Relationship Id="rId14" Type="http://schemas.openxmlformats.org/officeDocument/2006/relationships/hyperlink" Target="https://m.edsoo.ru/7f4110fe" TargetMode="External"/><Relationship Id="rId35" Type="http://schemas.openxmlformats.org/officeDocument/2006/relationships/hyperlink" Target="https://m.edsoo.ru/c4e12df6" TargetMode="External"/><Relationship Id="rId56" Type="http://schemas.openxmlformats.org/officeDocument/2006/relationships/hyperlink" Target="https://m.edsoo.ru/c4e0c046" TargetMode="External"/><Relationship Id="rId77" Type="http://schemas.openxmlformats.org/officeDocument/2006/relationships/hyperlink" Target="https://m.edsoo.ru/c4e13bca" TargetMode="External"/><Relationship Id="rId100" Type="http://schemas.openxmlformats.org/officeDocument/2006/relationships/hyperlink" Target="https://m.edsoo.ru/c4e0820c" TargetMode="External"/><Relationship Id="rId282" Type="http://schemas.openxmlformats.org/officeDocument/2006/relationships/hyperlink" Target="https://m.edsoo.ru/c4e21482" TargetMode="External"/><Relationship Id="rId317" Type="http://schemas.openxmlformats.org/officeDocument/2006/relationships/hyperlink" Target="https://m.edsoo.ru/c4e215ea" TargetMode="External"/><Relationship Id="rId338" Type="http://schemas.openxmlformats.org/officeDocument/2006/relationships/hyperlink" Target="https://m.edsoo.ru/c4e25410" TargetMode="External"/><Relationship Id="rId8" Type="http://schemas.openxmlformats.org/officeDocument/2006/relationships/hyperlink" Target="https://m.edsoo.ru/7f4110fe" TargetMode="External"/><Relationship Id="rId98" Type="http://schemas.openxmlformats.org/officeDocument/2006/relationships/hyperlink" Target="https://m.edsoo.ru/c4e11a00" TargetMode="External"/><Relationship Id="rId121" Type="http://schemas.openxmlformats.org/officeDocument/2006/relationships/hyperlink" Target="https://m.edsoo.ru/c4e0896e" TargetMode="External"/><Relationship Id="rId142" Type="http://schemas.openxmlformats.org/officeDocument/2006/relationships/hyperlink" Target="https://m.edsoo.ru/c4e212de" TargetMode="External"/><Relationship Id="rId163" Type="http://schemas.openxmlformats.org/officeDocument/2006/relationships/hyperlink" Target="https://m.edsoo.ru/c4e1eab6" TargetMode="External"/><Relationship Id="rId184" Type="http://schemas.openxmlformats.org/officeDocument/2006/relationships/hyperlink" Target="https://m.edsoo.ru/c4e27922" TargetMode="External"/><Relationship Id="rId219" Type="http://schemas.openxmlformats.org/officeDocument/2006/relationships/hyperlink" Target="https://m.edsoo.ru/c4e0cdf2" TargetMode="External"/><Relationship Id="rId230" Type="http://schemas.openxmlformats.org/officeDocument/2006/relationships/hyperlink" Target="https://m.edsoo.ru/c4e08b08" TargetMode="External"/><Relationship Id="rId251" Type="http://schemas.openxmlformats.org/officeDocument/2006/relationships/hyperlink" Target="https://m.edsoo.ru/c4e17068" TargetMode="External"/><Relationship Id="rId25" Type="http://schemas.openxmlformats.org/officeDocument/2006/relationships/hyperlink" Target="https://m.edsoo.ru/7f411f36" TargetMode="External"/><Relationship Id="rId46" Type="http://schemas.openxmlformats.org/officeDocument/2006/relationships/hyperlink" Target="https://m.edsoo.ru/c4e0b18c" TargetMode="External"/><Relationship Id="rId67" Type="http://schemas.openxmlformats.org/officeDocument/2006/relationships/hyperlink" Target="https://m.edsoo.ru/c4e0bcc2" TargetMode="External"/><Relationship Id="rId272" Type="http://schemas.openxmlformats.org/officeDocument/2006/relationships/hyperlink" Target="https://m.edsoo.ru/c4e17c7a" TargetMode="External"/><Relationship Id="rId293" Type="http://schemas.openxmlformats.org/officeDocument/2006/relationships/hyperlink" Target="https://m.edsoo.ru/c4e1e458" TargetMode="External"/><Relationship Id="rId307" Type="http://schemas.openxmlformats.org/officeDocument/2006/relationships/hyperlink" Target="https://m.edsoo.ru/c4e23854" TargetMode="External"/><Relationship Id="rId328" Type="http://schemas.openxmlformats.org/officeDocument/2006/relationships/hyperlink" Target="https://m.edsoo.ru/c4e23700" TargetMode="External"/><Relationship Id="rId349" Type="http://schemas.openxmlformats.org/officeDocument/2006/relationships/hyperlink" Target="https://m.edsoo.ru/c4e25154" TargetMode="External"/><Relationship Id="rId20" Type="http://schemas.openxmlformats.org/officeDocument/2006/relationships/hyperlink" Target="https://m.edsoo.ru/7f411f36" TargetMode="External"/><Relationship Id="rId41" Type="http://schemas.openxmlformats.org/officeDocument/2006/relationships/hyperlink" Target="https://m.edsoo.ru/c4e15ec0" TargetMode="External"/><Relationship Id="rId62" Type="http://schemas.openxmlformats.org/officeDocument/2006/relationships/hyperlink" Target="https://m.edsoo.ru/c4e11064" TargetMode="External"/><Relationship Id="rId83" Type="http://schemas.openxmlformats.org/officeDocument/2006/relationships/hyperlink" Target="https://m.edsoo.ru/c4e0db6c" TargetMode="External"/><Relationship Id="rId88" Type="http://schemas.openxmlformats.org/officeDocument/2006/relationships/hyperlink" Target="https://m.edsoo.ru/c4e148e0" TargetMode="External"/><Relationship Id="rId111" Type="http://schemas.openxmlformats.org/officeDocument/2006/relationships/hyperlink" Target="https://m.edsoo.ru/c4e0f200" TargetMode="External"/><Relationship Id="rId132" Type="http://schemas.openxmlformats.org/officeDocument/2006/relationships/hyperlink" Target="https://m.edsoo.ru/c4e1973c" TargetMode="External"/><Relationship Id="rId153" Type="http://schemas.openxmlformats.org/officeDocument/2006/relationships/hyperlink" Target="https://m.edsoo.ru/c4e2433a" TargetMode="External"/><Relationship Id="rId174" Type="http://schemas.openxmlformats.org/officeDocument/2006/relationships/hyperlink" Target="https://m.edsoo.ru/c4e2529e" TargetMode="External"/><Relationship Id="rId179" Type="http://schemas.openxmlformats.org/officeDocument/2006/relationships/hyperlink" Target="https://m.edsoo.ru/c4e22968" TargetMode="External"/><Relationship Id="rId195" Type="http://schemas.openxmlformats.org/officeDocument/2006/relationships/hyperlink" Target="https://m.edsoo.ru/c4e1338c" TargetMode="External"/><Relationship Id="rId209" Type="http://schemas.openxmlformats.org/officeDocument/2006/relationships/hyperlink" Target="https://m.edsoo.ru/c4e0b358" TargetMode="External"/><Relationship Id="rId190" Type="http://schemas.openxmlformats.org/officeDocument/2006/relationships/hyperlink" Target="https://m.edsoo.ru/c4e10588" TargetMode="External"/><Relationship Id="rId204" Type="http://schemas.openxmlformats.org/officeDocument/2006/relationships/hyperlink" Target="https://m.edsoo.ru/c4e139fe" TargetMode="External"/><Relationship Id="rId220" Type="http://schemas.openxmlformats.org/officeDocument/2006/relationships/hyperlink" Target="https://m.edsoo.ru/c4e0cfc8" TargetMode="External"/><Relationship Id="rId225" Type="http://schemas.openxmlformats.org/officeDocument/2006/relationships/hyperlink" Target="https://m.edsoo.ru/c4e12586" TargetMode="External"/><Relationship Id="rId241" Type="http://schemas.openxmlformats.org/officeDocument/2006/relationships/hyperlink" Target="https://m.edsoo.ru/c4e0ebc0" TargetMode="External"/><Relationship Id="rId246" Type="http://schemas.openxmlformats.org/officeDocument/2006/relationships/hyperlink" Target="https://m.edsoo.ru/c4e11064" TargetMode="External"/><Relationship Id="rId267" Type="http://schemas.openxmlformats.org/officeDocument/2006/relationships/hyperlink" Target="https://m.edsoo.ru/c4e0d98c" TargetMode="External"/><Relationship Id="rId288" Type="http://schemas.openxmlformats.org/officeDocument/2006/relationships/hyperlink" Target="https://m.edsoo.ru/c4e195ca" TargetMode="External"/><Relationship Id="rId15" Type="http://schemas.openxmlformats.org/officeDocument/2006/relationships/hyperlink" Target="https://m.edsoo.ru/7f4110fe" TargetMode="External"/><Relationship Id="rId36" Type="http://schemas.openxmlformats.org/officeDocument/2006/relationships/hyperlink" Target="https://m.edsoo.ru/c4e0a58e" TargetMode="External"/><Relationship Id="rId57" Type="http://schemas.openxmlformats.org/officeDocument/2006/relationships/hyperlink" Target="https://m.edsoo.ru/c4e095bc" TargetMode="External"/><Relationship Id="rId106" Type="http://schemas.openxmlformats.org/officeDocument/2006/relationships/hyperlink" Target="https://m.edsoo.ru/c4e1628a" TargetMode="External"/><Relationship Id="rId127" Type="http://schemas.openxmlformats.org/officeDocument/2006/relationships/hyperlink" Target="https://m.edsoo.ru/c4e11d02" TargetMode="External"/><Relationship Id="rId262" Type="http://schemas.openxmlformats.org/officeDocument/2006/relationships/hyperlink" Target="https://m.edsoo.ru/c4e08eb4" TargetMode="External"/><Relationship Id="rId283" Type="http://schemas.openxmlformats.org/officeDocument/2006/relationships/hyperlink" Target="https://m.edsoo.ru/c4e212de" TargetMode="External"/><Relationship Id="rId313" Type="http://schemas.openxmlformats.org/officeDocument/2006/relationships/hyperlink" Target="https://m.edsoo.ru/c4e1f61e" TargetMode="External"/><Relationship Id="rId318" Type="http://schemas.openxmlformats.org/officeDocument/2006/relationships/hyperlink" Target="https://m.edsoo.ru/c4e2316a" TargetMode="External"/><Relationship Id="rId339" Type="http://schemas.openxmlformats.org/officeDocument/2006/relationships/hyperlink" Target="https://m.edsoo.ru/c4e25c9e" TargetMode="External"/><Relationship Id="rId10" Type="http://schemas.openxmlformats.org/officeDocument/2006/relationships/hyperlink" Target="https://m.edsoo.ru/7f4110fe" TargetMode="External"/><Relationship Id="rId31" Type="http://schemas.openxmlformats.org/officeDocument/2006/relationships/hyperlink" Target="https://m.edsoo.ru/c4e092c4" TargetMode="External"/><Relationship Id="rId52" Type="http://schemas.openxmlformats.org/officeDocument/2006/relationships/hyperlink" Target="https://m.edsoo.ru/c4e0b8ee" TargetMode="External"/><Relationship Id="rId73" Type="http://schemas.openxmlformats.org/officeDocument/2006/relationships/hyperlink" Target="https://m.edsoo.ru/c4e09e4a" TargetMode="External"/><Relationship Id="rId78" Type="http://schemas.openxmlformats.org/officeDocument/2006/relationships/hyperlink" Target="https://m.edsoo.ru/c4e0dd2e" TargetMode="External"/><Relationship Id="rId94" Type="http://schemas.openxmlformats.org/officeDocument/2006/relationships/hyperlink" Target="https://m.edsoo.ru/c4e0f034" TargetMode="External"/><Relationship Id="rId99" Type="http://schemas.openxmlformats.org/officeDocument/2006/relationships/hyperlink" Target="https://m.edsoo.ru/c4e07208" TargetMode="External"/><Relationship Id="rId101" Type="http://schemas.openxmlformats.org/officeDocument/2006/relationships/hyperlink" Target="https://m.edsoo.ru/c4e07ff0" TargetMode="External"/><Relationship Id="rId122" Type="http://schemas.openxmlformats.org/officeDocument/2006/relationships/hyperlink" Target="https://m.edsoo.ru/c4e08b08" TargetMode="External"/><Relationship Id="rId143" Type="http://schemas.openxmlformats.org/officeDocument/2006/relationships/hyperlink" Target="https://m.edsoo.ru/c4e21482" TargetMode="External"/><Relationship Id="rId148" Type="http://schemas.openxmlformats.org/officeDocument/2006/relationships/hyperlink" Target="https://m.edsoo.ru/c4e1e2aa" TargetMode="External"/><Relationship Id="rId164" Type="http://schemas.openxmlformats.org/officeDocument/2006/relationships/hyperlink" Target="https://m.edsoo.ru/c4e1eed0" TargetMode="External"/><Relationship Id="rId169" Type="http://schemas.openxmlformats.org/officeDocument/2006/relationships/hyperlink" Target="https://m.edsoo.ru/c4e2226a" TargetMode="External"/><Relationship Id="rId185" Type="http://schemas.openxmlformats.org/officeDocument/2006/relationships/hyperlink" Target="https://m.edsoo.ru/c4e27e90" TargetMode="External"/><Relationship Id="rId334" Type="http://schemas.openxmlformats.org/officeDocument/2006/relationships/hyperlink" Target="https://m.edsoo.ru/c4e2433a" TargetMode="External"/><Relationship Id="rId35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m.edsoo.ru/7f4110fe" TargetMode="External"/><Relationship Id="rId180" Type="http://schemas.openxmlformats.org/officeDocument/2006/relationships/hyperlink" Target="https://m.edsoo.ru/c4e277d8" TargetMode="External"/><Relationship Id="rId210" Type="http://schemas.openxmlformats.org/officeDocument/2006/relationships/hyperlink" Target="https://m.edsoo.ru/c4e146ce" TargetMode="External"/><Relationship Id="rId215" Type="http://schemas.openxmlformats.org/officeDocument/2006/relationships/hyperlink" Target="https://m.edsoo.ru/c4e13daa" TargetMode="External"/><Relationship Id="rId236" Type="http://schemas.openxmlformats.org/officeDocument/2006/relationships/hyperlink" Target="https://m.edsoo.ru/c4e16eb0" TargetMode="External"/><Relationship Id="rId257" Type="http://schemas.openxmlformats.org/officeDocument/2006/relationships/hyperlink" Target="https://m.edsoo.ru/c4e08658" TargetMode="External"/><Relationship Id="rId278" Type="http://schemas.openxmlformats.org/officeDocument/2006/relationships/hyperlink" Target="https://m.edsoo.ru/c4e1eed0" TargetMode="External"/><Relationship Id="rId26" Type="http://schemas.openxmlformats.org/officeDocument/2006/relationships/hyperlink" Target="https://m.edsoo.ru/7f411f36" TargetMode="External"/><Relationship Id="rId231" Type="http://schemas.openxmlformats.org/officeDocument/2006/relationships/hyperlink" Target="https://m.edsoo.ru/c4e08eb4" TargetMode="External"/><Relationship Id="rId252" Type="http://schemas.openxmlformats.org/officeDocument/2006/relationships/hyperlink" Target="https://m.edsoo.ru/c4e17220" TargetMode="External"/><Relationship Id="rId273" Type="http://schemas.openxmlformats.org/officeDocument/2006/relationships/hyperlink" Target="https://m.edsoo.ru/c4e17dec" TargetMode="External"/><Relationship Id="rId294" Type="http://schemas.openxmlformats.org/officeDocument/2006/relationships/hyperlink" Target="https://m.edsoo.ru/c4e19f84" TargetMode="External"/><Relationship Id="rId308" Type="http://schemas.openxmlformats.org/officeDocument/2006/relationships/hyperlink" Target="https://m.edsoo.ru/c4e24092" TargetMode="External"/><Relationship Id="rId329" Type="http://schemas.openxmlformats.org/officeDocument/2006/relationships/hyperlink" Target="https://m.edsoo.ru/c4e2597e" TargetMode="External"/><Relationship Id="rId47" Type="http://schemas.openxmlformats.org/officeDocument/2006/relationships/hyperlink" Target="https://m.edsoo.ru/c4e0b358" TargetMode="External"/><Relationship Id="rId68" Type="http://schemas.openxmlformats.org/officeDocument/2006/relationships/hyperlink" Target="https://m.edsoo.ru/c4e10d4e" TargetMode="External"/><Relationship Id="rId89" Type="http://schemas.openxmlformats.org/officeDocument/2006/relationships/hyperlink" Target="https://m.edsoo.ru/c4e1383c" TargetMode="External"/><Relationship Id="rId112" Type="http://schemas.openxmlformats.org/officeDocument/2006/relationships/hyperlink" Target="https://m.edsoo.ru/c4e1043e" TargetMode="External"/><Relationship Id="rId133" Type="http://schemas.openxmlformats.org/officeDocument/2006/relationships/hyperlink" Target="https://m.edsoo.ru/c4e1925a" TargetMode="External"/><Relationship Id="rId154" Type="http://schemas.openxmlformats.org/officeDocument/2006/relationships/hyperlink" Target="https://m.edsoo.ru/c4e244a2" TargetMode="External"/><Relationship Id="rId175" Type="http://schemas.openxmlformats.org/officeDocument/2006/relationships/hyperlink" Target="https://m.edsoo.ru/c4e22abc" TargetMode="External"/><Relationship Id="rId340" Type="http://schemas.openxmlformats.org/officeDocument/2006/relationships/hyperlink" Target="https://m.edsoo.ru/c4e2358e" TargetMode="External"/><Relationship Id="rId196" Type="http://schemas.openxmlformats.org/officeDocument/2006/relationships/hyperlink" Target="https://m.edsoo.ru/c4e1383c" TargetMode="External"/><Relationship Id="rId200" Type="http://schemas.openxmlformats.org/officeDocument/2006/relationships/hyperlink" Target="https://m.edsoo.ru/c4e173e2" TargetMode="External"/><Relationship Id="rId16" Type="http://schemas.openxmlformats.org/officeDocument/2006/relationships/hyperlink" Target="https://m.edsoo.ru/7f4110fe" TargetMode="External"/><Relationship Id="rId221" Type="http://schemas.openxmlformats.org/officeDocument/2006/relationships/hyperlink" Target="https://m.edsoo.ru/c4e0d18a" TargetMode="External"/><Relationship Id="rId242" Type="http://schemas.openxmlformats.org/officeDocument/2006/relationships/hyperlink" Target="https://m.edsoo.ru/c4e0ea08" TargetMode="External"/><Relationship Id="rId263" Type="http://schemas.openxmlformats.org/officeDocument/2006/relationships/hyperlink" Target="https://m.edsoo.ru/c4e10d4e" TargetMode="External"/><Relationship Id="rId284" Type="http://schemas.openxmlformats.org/officeDocument/2006/relationships/hyperlink" Target="https://m.edsoo.ru/c4e26f72" TargetMode="External"/><Relationship Id="rId319" Type="http://schemas.openxmlformats.org/officeDocument/2006/relationships/hyperlink" Target="https://m.edsoo.ru/c4e26b26" TargetMode="External"/><Relationship Id="rId37" Type="http://schemas.openxmlformats.org/officeDocument/2006/relationships/hyperlink" Target="https://m.edsoo.ru/c4e0a778" TargetMode="External"/><Relationship Id="rId58" Type="http://schemas.openxmlformats.org/officeDocument/2006/relationships/hyperlink" Target="https://m.edsoo.ru/c4e0974c" TargetMode="External"/><Relationship Id="rId79" Type="http://schemas.openxmlformats.org/officeDocument/2006/relationships/hyperlink" Target="https://m.edsoo.ru/c4e0d98c" TargetMode="External"/><Relationship Id="rId102" Type="http://schemas.openxmlformats.org/officeDocument/2006/relationships/hyperlink" Target="https://m.edsoo.ru/c4e084a0" TargetMode="External"/><Relationship Id="rId123" Type="http://schemas.openxmlformats.org/officeDocument/2006/relationships/hyperlink" Target="https://m.edsoo.ru/c4e08eb4" TargetMode="External"/><Relationship Id="rId144" Type="http://schemas.openxmlformats.org/officeDocument/2006/relationships/hyperlink" Target="https://m.edsoo.ru/c4e1a27c" TargetMode="External"/><Relationship Id="rId330" Type="http://schemas.openxmlformats.org/officeDocument/2006/relationships/hyperlink" Target="https://m.edsoo.ru/c4e2226a" TargetMode="External"/><Relationship Id="rId90" Type="http://schemas.openxmlformats.org/officeDocument/2006/relationships/hyperlink" Target="https://m.edsoo.ru/c4e13daa" TargetMode="External"/><Relationship Id="rId165" Type="http://schemas.openxmlformats.org/officeDocument/2006/relationships/hyperlink" Target="https://m.edsoo.ru/c4e20212" TargetMode="External"/><Relationship Id="rId186" Type="http://schemas.openxmlformats.org/officeDocument/2006/relationships/hyperlink" Target="https://m.edsoo.ru/c4e15cea" TargetMode="External"/><Relationship Id="rId351" Type="http://schemas.openxmlformats.org/officeDocument/2006/relationships/theme" Target="theme/theme1.xml"/><Relationship Id="rId211" Type="http://schemas.openxmlformats.org/officeDocument/2006/relationships/hyperlink" Target="https://m.edsoo.ru/c4e12c66" TargetMode="External"/><Relationship Id="rId232" Type="http://schemas.openxmlformats.org/officeDocument/2006/relationships/hyperlink" Target="https://m.edsoo.ru/c4e0b8ee" TargetMode="External"/><Relationship Id="rId253" Type="http://schemas.openxmlformats.org/officeDocument/2006/relationships/hyperlink" Target="https://m.edsoo.ru/c4e07208" TargetMode="External"/><Relationship Id="rId274" Type="http://schemas.openxmlformats.org/officeDocument/2006/relationships/hyperlink" Target="https://m.edsoo.ru/c4e17aea" TargetMode="External"/><Relationship Id="rId295" Type="http://schemas.openxmlformats.org/officeDocument/2006/relationships/hyperlink" Target="https://m.edsoo.ru/c4e1b2f8" TargetMode="External"/><Relationship Id="rId309" Type="http://schemas.openxmlformats.org/officeDocument/2006/relationships/hyperlink" Target="https://m.edsoo.ru/c4e26806" TargetMode="External"/><Relationship Id="rId27" Type="http://schemas.openxmlformats.org/officeDocument/2006/relationships/hyperlink" Target="https://m.edsoo.ru/c4e18ec2" TargetMode="External"/><Relationship Id="rId48" Type="http://schemas.openxmlformats.org/officeDocument/2006/relationships/hyperlink" Target="https://m.edsoo.ru/c4e0b4de" TargetMode="External"/><Relationship Id="rId69" Type="http://schemas.openxmlformats.org/officeDocument/2006/relationships/hyperlink" Target="https://m.edsoo.ru/c4e111e0" TargetMode="External"/><Relationship Id="rId113" Type="http://schemas.openxmlformats.org/officeDocument/2006/relationships/hyperlink" Target="https://m.edsoo.ru/c4e102b8" TargetMode="External"/><Relationship Id="rId134" Type="http://schemas.openxmlformats.org/officeDocument/2006/relationships/hyperlink" Target="https://m.edsoo.ru/c4e1a114" TargetMode="External"/><Relationship Id="rId320" Type="http://schemas.openxmlformats.org/officeDocument/2006/relationships/hyperlink" Target="https://m.edsoo.ru/c4e26144" TargetMode="External"/><Relationship Id="rId80" Type="http://schemas.openxmlformats.org/officeDocument/2006/relationships/hyperlink" Target="https://m.edsoo.ru/c4e0a020" TargetMode="External"/><Relationship Id="rId155" Type="http://schemas.openxmlformats.org/officeDocument/2006/relationships/hyperlink" Target="https://m.edsoo.ru/c4e1c4aa" TargetMode="External"/><Relationship Id="rId176" Type="http://schemas.openxmlformats.org/officeDocument/2006/relationships/hyperlink" Target="https://m.edsoo.ru/c4e22abc" TargetMode="External"/><Relationship Id="rId197" Type="http://schemas.openxmlformats.org/officeDocument/2006/relationships/hyperlink" Target="https://m.edsoo.ru/c4e13666" TargetMode="External"/><Relationship Id="rId341" Type="http://schemas.openxmlformats.org/officeDocument/2006/relationships/hyperlink" Target="https://m.edsoo.ru/c4e22968" TargetMode="External"/><Relationship Id="rId201" Type="http://schemas.openxmlformats.org/officeDocument/2006/relationships/hyperlink" Target="https://m.edsoo.ru/c4e106d2" TargetMode="External"/><Relationship Id="rId222" Type="http://schemas.openxmlformats.org/officeDocument/2006/relationships/hyperlink" Target="https://m.edsoo.ru/c4e120e0" TargetMode="External"/><Relationship Id="rId243" Type="http://schemas.openxmlformats.org/officeDocument/2006/relationships/hyperlink" Target="https://m.edsoo.ru/c4e1840e" TargetMode="External"/><Relationship Id="rId264" Type="http://schemas.openxmlformats.org/officeDocument/2006/relationships/hyperlink" Target="https://m.edsoo.ru/c4e11708" TargetMode="External"/><Relationship Id="rId285" Type="http://schemas.openxmlformats.org/officeDocument/2006/relationships/hyperlink" Target="https://m.edsoo.ru/c4e27210" TargetMode="External"/><Relationship Id="rId17" Type="http://schemas.openxmlformats.org/officeDocument/2006/relationships/hyperlink" Target="https://m.edsoo.ru/7f411f36" TargetMode="External"/><Relationship Id="rId38" Type="http://schemas.openxmlformats.org/officeDocument/2006/relationships/hyperlink" Target="https://m.edsoo.ru/c4e0a962" TargetMode="External"/><Relationship Id="rId59" Type="http://schemas.openxmlformats.org/officeDocument/2006/relationships/hyperlink" Target="https://m.edsoo.ru/c4e09bde" TargetMode="External"/><Relationship Id="rId103" Type="http://schemas.openxmlformats.org/officeDocument/2006/relationships/hyperlink" Target="https://m.edsoo.ru/c4e08658" TargetMode="External"/><Relationship Id="rId124" Type="http://schemas.openxmlformats.org/officeDocument/2006/relationships/hyperlink" Target="https://m.edsoo.ru/c4e09116" TargetMode="External"/><Relationship Id="rId310" Type="http://schemas.openxmlformats.org/officeDocument/2006/relationships/hyperlink" Target="https://m.edsoo.ru/c4e1e5e8" TargetMode="External"/><Relationship Id="rId70" Type="http://schemas.openxmlformats.org/officeDocument/2006/relationships/hyperlink" Target="https://m.edsoo.ru/c4e0cfc8" TargetMode="External"/><Relationship Id="rId91" Type="http://schemas.openxmlformats.org/officeDocument/2006/relationships/hyperlink" Target="https://m.edsoo.ru/c4e0ee40" TargetMode="External"/><Relationship Id="rId145" Type="http://schemas.openxmlformats.org/officeDocument/2006/relationships/hyperlink" Target="https://m.edsoo.ru/c4e1b488" TargetMode="External"/><Relationship Id="rId166" Type="http://schemas.openxmlformats.org/officeDocument/2006/relationships/hyperlink" Target="https://m.edsoo.ru/c4e203c0" TargetMode="External"/><Relationship Id="rId187" Type="http://schemas.openxmlformats.org/officeDocument/2006/relationships/hyperlink" Target="https://m.edsoo.ru/c4e1592a" TargetMode="External"/><Relationship Id="rId331" Type="http://schemas.openxmlformats.org/officeDocument/2006/relationships/hyperlink" Target="https://m.edsoo.ru/c4e25e42" TargetMode="External"/><Relationship Id="rId1" Type="http://schemas.openxmlformats.org/officeDocument/2006/relationships/styles" Target="styles.xml"/><Relationship Id="rId212" Type="http://schemas.openxmlformats.org/officeDocument/2006/relationships/hyperlink" Target="https://m.edsoo.ru/c4e12df6" TargetMode="External"/><Relationship Id="rId233" Type="http://schemas.openxmlformats.org/officeDocument/2006/relationships/hyperlink" Target="https://m.edsoo.ru/c4e0baf6" TargetMode="External"/><Relationship Id="rId254" Type="http://schemas.openxmlformats.org/officeDocument/2006/relationships/hyperlink" Target="https://m.edsoo.ru/c4e0820c" TargetMode="External"/><Relationship Id="rId28" Type="http://schemas.openxmlformats.org/officeDocument/2006/relationships/hyperlink" Target="https://m.edsoo.ru/c4e15b14" TargetMode="External"/><Relationship Id="rId49" Type="http://schemas.openxmlformats.org/officeDocument/2006/relationships/hyperlink" Target="https://m.edsoo.ru/c4e1338c" TargetMode="External"/><Relationship Id="rId114" Type="http://schemas.openxmlformats.org/officeDocument/2006/relationships/hyperlink" Target="https://m.edsoo.ru/c4e12400" TargetMode="External"/><Relationship Id="rId275" Type="http://schemas.openxmlformats.org/officeDocument/2006/relationships/hyperlink" Target="https://m.edsoo.ru/c4e1858a" TargetMode="External"/><Relationship Id="rId296" Type="http://schemas.openxmlformats.org/officeDocument/2006/relationships/hyperlink" Target="https://m.edsoo.ru/c4e1b488" TargetMode="External"/><Relationship Id="rId300" Type="http://schemas.openxmlformats.org/officeDocument/2006/relationships/hyperlink" Target="https://m.edsoo.ru/c4e1ae2a" TargetMode="External"/><Relationship Id="rId60" Type="http://schemas.openxmlformats.org/officeDocument/2006/relationships/hyperlink" Target="https://m.edsoo.ru/c4e0999a" TargetMode="External"/><Relationship Id="rId81" Type="http://schemas.openxmlformats.org/officeDocument/2006/relationships/hyperlink" Target="https://m.edsoo.ru/c4e0defa" TargetMode="External"/><Relationship Id="rId135" Type="http://schemas.openxmlformats.org/officeDocument/2006/relationships/hyperlink" Target="https://m.edsoo.ru/c4e1a588" TargetMode="External"/><Relationship Id="rId156" Type="http://schemas.openxmlformats.org/officeDocument/2006/relationships/hyperlink" Target="https://m.edsoo.ru/c4e1c6f8" TargetMode="External"/><Relationship Id="rId177" Type="http://schemas.openxmlformats.org/officeDocument/2006/relationships/hyperlink" Target="https://m.edsoo.ru/c4e22fb2" TargetMode="External"/><Relationship Id="rId198" Type="http://schemas.openxmlformats.org/officeDocument/2006/relationships/hyperlink" Target="https://m.edsoo.ru/c4e0ade0" TargetMode="External"/><Relationship Id="rId321" Type="http://schemas.openxmlformats.org/officeDocument/2006/relationships/hyperlink" Target="https://m.edsoo.ru/c4e1a27c" TargetMode="External"/><Relationship Id="rId342" Type="http://schemas.openxmlformats.org/officeDocument/2006/relationships/hyperlink" Target="https://m.edsoo.ru/c4e2003c" TargetMode="External"/><Relationship Id="rId202" Type="http://schemas.openxmlformats.org/officeDocument/2006/relationships/hyperlink" Target="https://m.edsoo.ru/c4e0afb6" TargetMode="External"/><Relationship Id="rId223" Type="http://schemas.openxmlformats.org/officeDocument/2006/relationships/hyperlink" Target="https://m.edsoo.ru/c4e148e0" TargetMode="External"/><Relationship Id="rId244" Type="http://schemas.openxmlformats.org/officeDocument/2006/relationships/hyperlink" Target="https://m.edsoo.ru/c4e11884" TargetMode="External"/><Relationship Id="rId18" Type="http://schemas.openxmlformats.org/officeDocument/2006/relationships/hyperlink" Target="https://m.edsoo.ru/7f411f36" TargetMode="External"/><Relationship Id="rId39" Type="http://schemas.openxmlformats.org/officeDocument/2006/relationships/hyperlink" Target="https://m.edsoo.ru/c4e0ac0a" TargetMode="External"/><Relationship Id="rId265" Type="http://schemas.openxmlformats.org/officeDocument/2006/relationships/hyperlink" Target="https://m.edsoo.ru/c4e0ca46" TargetMode="External"/><Relationship Id="rId286" Type="http://schemas.openxmlformats.org/officeDocument/2006/relationships/hyperlink" Target="https://m.edsoo.ru/c4e1973c" TargetMode="External"/><Relationship Id="rId50" Type="http://schemas.openxmlformats.org/officeDocument/2006/relationships/hyperlink" Target="https://m.edsoo.ru/c4e13666" TargetMode="External"/><Relationship Id="rId104" Type="http://schemas.openxmlformats.org/officeDocument/2006/relationships/hyperlink" Target="https://m.edsoo.ru/c4e087e8" TargetMode="External"/><Relationship Id="rId125" Type="http://schemas.openxmlformats.org/officeDocument/2006/relationships/hyperlink" Target="https://m.edsoo.ru/c4e11884" TargetMode="External"/><Relationship Id="rId146" Type="http://schemas.openxmlformats.org/officeDocument/2006/relationships/hyperlink" Target="https://m.edsoo.ru/c4e1c022" TargetMode="External"/><Relationship Id="rId167" Type="http://schemas.openxmlformats.org/officeDocument/2006/relationships/hyperlink" Target="https://m.edsoo.ru/c4e20b40" TargetMode="External"/><Relationship Id="rId188" Type="http://schemas.openxmlformats.org/officeDocument/2006/relationships/hyperlink" Target="https://m.edsoo.ru/c4e0ee40" TargetMode="External"/><Relationship Id="rId311" Type="http://schemas.openxmlformats.org/officeDocument/2006/relationships/hyperlink" Target="https://m.edsoo.ru/c4e1e78c" TargetMode="External"/><Relationship Id="rId332" Type="http://schemas.openxmlformats.org/officeDocument/2006/relationships/hyperlink" Target="https://m.edsoo.ru/c4e29ce0" TargetMode="External"/><Relationship Id="rId71" Type="http://schemas.openxmlformats.org/officeDocument/2006/relationships/hyperlink" Target="https://m.edsoo.ru/c4e0cdf2" TargetMode="External"/><Relationship Id="rId92" Type="http://schemas.openxmlformats.org/officeDocument/2006/relationships/hyperlink" Target="https://m.edsoo.ru/c4e0f034" TargetMode="External"/><Relationship Id="rId213" Type="http://schemas.openxmlformats.org/officeDocument/2006/relationships/hyperlink" Target="https://m.edsoo.ru/c4e14ab6" TargetMode="External"/><Relationship Id="rId234" Type="http://schemas.openxmlformats.org/officeDocument/2006/relationships/hyperlink" Target="https://m.edsoo.ru/c4e0bcc2" TargetMode="External"/><Relationship Id="rId2" Type="http://schemas.microsoft.com/office/2007/relationships/stylesWithEffects" Target="stylesWithEffects.xml"/><Relationship Id="rId29" Type="http://schemas.openxmlformats.org/officeDocument/2006/relationships/hyperlink" Target="https://m.edsoo.ru/c4e15cea" TargetMode="External"/><Relationship Id="rId255" Type="http://schemas.openxmlformats.org/officeDocument/2006/relationships/hyperlink" Target="https://m.edsoo.ru/c4e084a0" TargetMode="External"/><Relationship Id="rId276" Type="http://schemas.openxmlformats.org/officeDocument/2006/relationships/hyperlink" Target="https://m.edsoo.ru/c4e1925a" TargetMode="External"/><Relationship Id="rId297" Type="http://schemas.openxmlformats.org/officeDocument/2006/relationships/hyperlink" Target="https://m.edsoo.ru/c4e1b60e" TargetMode="External"/><Relationship Id="rId40" Type="http://schemas.openxmlformats.org/officeDocument/2006/relationships/hyperlink" Target="https://m.edsoo.ru/c4e08cc0" TargetMode="External"/><Relationship Id="rId115" Type="http://schemas.openxmlformats.org/officeDocument/2006/relationships/hyperlink" Target="https://m.edsoo.ru/c4e12586" TargetMode="External"/><Relationship Id="rId136" Type="http://schemas.openxmlformats.org/officeDocument/2006/relationships/hyperlink" Target="https://m.edsoo.ru/c4e195ca" TargetMode="External"/><Relationship Id="rId157" Type="http://schemas.openxmlformats.org/officeDocument/2006/relationships/hyperlink" Target="https://m.edsoo.ru/c4e1c8e2" TargetMode="External"/><Relationship Id="rId178" Type="http://schemas.openxmlformats.org/officeDocument/2006/relationships/hyperlink" Target="https://m.edsoo.ru/c4e2316a" TargetMode="External"/><Relationship Id="rId301" Type="http://schemas.openxmlformats.org/officeDocument/2006/relationships/hyperlink" Target="https://m.edsoo.ru/c4e1afe2" TargetMode="External"/><Relationship Id="rId322" Type="http://schemas.openxmlformats.org/officeDocument/2006/relationships/hyperlink" Target="https://m.edsoo.ru/c4e1c4aa" TargetMode="External"/><Relationship Id="rId343" Type="http://schemas.openxmlformats.org/officeDocument/2006/relationships/hyperlink" Target="https://m.edsoo.ru/c4e22abc" TargetMode="External"/><Relationship Id="rId61" Type="http://schemas.openxmlformats.org/officeDocument/2006/relationships/hyperlink" Target="https://m.edsoo.ru/c4e10ed4" TargetMode="External"/><Relationship Id="rId82" Type="http://schemas.openxmlformats.org/officeDocument/2006/relationships/hyperlink" Target="https://m.edsoo.ru/c4e16c6c" TargetMode="External"/><Relationship Id="rId199" Type="http://schemas.openxmlformats.org/officeDocument/2006/relationships/hyperlink" Target="https://m.edsoo.ru/c4e129e6" TargetMode="External"/><Relationship Id="rId203" Type="http://schemas.openxmlformats.org/officeDocument/2006/relationships/hyperlink" Target="https://m.edsoo.ru/c4e1158c" TargetMode="External"/><Relationship Id="rId19" Type="http://schemas.openxmlformats.org/officeDocument/2006/relationships/hyperlink" Target="https://m.edsoo.ru/7f411f36" TargetMode="External"/><Relationship Id="rId224" Type="http://schemas.openxmlformats.org/officeDocument/2006/relationships/hyperlink" Target="https://m.edsoo.ru/c4e12400" TargetMode="External"/><Relationship Id="rId245" Type="http://schemas.openxmlformats.org/officeDocument/2006/relationships/hyperlink" Target="https://m.edsoo.ru/c4e0c212" TargetMode="External"/><Relationship Id="rId266" Type="http://schemas.openxmlformats.org/officeDocument/2006/relationships/hyperlink" Target="https://m.edsoo.ru/c4e0cc1c" TargetMode="External"/><Relationship Id="rId287" Type="http://schemas.openxmlformats.org/officeDocument/2006/relationships/hyperlink" Target="https://m.edsoo.ru/c4e19444" TargetMode="External"/><Relationship Id="rId30" Type="http://schemas.openxmlformats.org/officeDocument/2006/relationships/hyperlink" Target="https://m.edsoo.ru/c4e16078" TargetMode="External"/><Relationship Id="rId105" Type="http://schemas.openxmlformats.org/officeDocument/2006/relationships/hyperlink" Target="https://m.edsoo.ru/c4e14c8c" TargetMode="External"/><Relationship Id="rId126" Type="http://schemas.openxmlformats.org/officeDocument/2006/relationships/hyperlink" Target="https://m.edsoo.ru/c4e12266" TargetMode="External"/><Relationship Id="rId147" Type="http://schemas.openxmlformats.org/officeDocument/2006/relationships/hyperlink" Target="https://m.edsoo.ru/c4e1c1b2" TargetMode="External"/><Relationship Id="rId168" Type="http://schemas.openxmlformats.org/officeDocument/2006/relationships/hyperlink" Target="https://m.edsoo.ru/c4e232e6" TargetMode="External"/><Relationship Id="rId312" Type="http://schemas.openxmlformats.org/officeDocument/2006/relationships/hyperlink" Target="https://m.edsoo.ru/c4e1a588" TargetMode="External"/><Relationship Id="rId333" Type="http://schemas.openxmlformats.org/officeDocument/2006/relationships/hyperlink" Target="https://m.edsoo.ru/c4e241f0" TargetMode="External"/><Relationship Id="rId51" Type="http://schemas.openxmlformats.org/officeDocument/2006/relationships/hyperlink" Target="https://m.edsoo.ru/c4e0a3cc" TargetMode="External"/><Relationship Id="rId72" Type="http://schemas.openxmlformats.org/officeDocument/2006/relationships/hyperlink" Target="https://m.edsoo.ru/c4e0d18a" TargetMode="External"/><Relationship Id="rId93" Type="http://schemas.openxmlformats.org/officeDocument/2006/relationships/hyperlink" Target="https://m.edsoo.ru/c4e0f034" TargetMode="External"/><Relationship Id="rId189" Type="http://schemas.openxmlformats.org/officeDocument/2006/relationships/hyperlink" Target="https://m.edsoo.ru/c4e0a3cc" TargetMode="External"/><Relationship Id="rId3" Type="http://schemas.openxmlformats.org/officeDocument/2006/relationships/settings" Target="settings.xml"/><Relationship Id="rId214" Type="http://schemas.openxmlformats.org/officeDocument/2006/relationships/hyperlink" Target="https://m.edsoo.ru/c4e12266" TargetMode="External"/><Relationship Id="rId235" Type="http://schemas.openxmlformats.org/officeDocument/2006/relationships/hyperlink" Target="https://m.edsoo.ru/c4e16c6c" TargetMode="External"/><Relationship Id="rId256" Type="http://schemas.openxmlformats.org/officeDocument/2006/relationships/hyperlink" Target="https://m.edsoo.ru/c4e0896e" TargetMode="External"/><Relationship Id="rId277" Type="http://schemas.openxmlformats.org/officeDocument/2006/relationships/hyperlink" Target="https://m.edsoo.ru/c4e1eab6" TargetMode="External"/><Relationship Id="rId298" Type="http://schemas.openxmlformats.org/officeDocument/2006/relationships/hyperlink" Target="https://m.edsoo.ru/c4e1b78a" TargetMode="External"/><Relationship Id="rId116" Type="http://schemas.openxmlformats.org/officeDocument/2006/relationships/hyperlink" Target="https://m.edsoo.ru/c4e126f8" TargetMode="External"/><Relationship Id="rId137" Type="http://schemas.openxmlformats.org/officeDocument/2006/relationships/hyperlink" Target="https://m.edsoo.ru/c4e1989a" TargetMode="External"/><Relationship Id="rId158" Type="http://schemas.openxmlformats.org/officeDocument/2006/relationships/hyperlink" Target="https://m.edsoo.ru/c4e1cf90" TargetMode="External"/><Relationship Id="rId302" Type="http://schemas.openxmlformats.org/officeDocument/2006/relationships/hyperlink" Target="https://m.edsoo.ru/c4e1b168" TargetMode="External"/><Relationship Id="rId323" Type="http://schemas.openxmlformats.org/officeDocument/2006/relationships/hyperlink" Target="https://m.edsoo.ru/c4e20212" TargetMode="External"/><Relationship Id="rId344" Type="http://schemas.openxmlformats.org/officeDocument/2006/relationships/hyperlink" Target="https://m.edsoo.ru/c4e270a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153</Pages>
  <Words>24868</Words>
  <Characters>141750</Characters>
  <Application>Microsoft Office Word</Application>
  <DocSecurity>0</DocSecurity>
  <Lines>1181</Lines>
  <Paragraphs>332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166286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11</cp:revision>
  <cp:lastPrinted>2023-07-24T08:51:00Z</cp:lastPrinted>
  <dcterms:created xsi:type="dcterms:W3CDTF">2023-07-20T16:43:00Z</dcterms:created>
  <dcterms:modified xsi:type="dcterms:W3CDTF">2023-11-08T10:39:00Z</dcterms:modified>
</cp:coreProperties>
</file>